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6F" w:rsidP="00365C6F" w:rsidRDefault="00365C6F" w14:paraId="17F235AF" w14:textId="7B62C109">
      <w:pPr>
        <w:jc w:val="center"/>
        <w:rPr>
          <w:rFonts w:cstheme="minorHAnsi"/>
          <w:b/>
          <w:bCs/>
          <w:u w:val="single"/>
        </w:rPr>
      </w:pPr>
      <w:r w:rsidRPr="00C47E94">
        <w:rPr>
          <w:rFonts w:cstheme="minorHAnsi"/>
          <w:b/>
          <w:bCs/>
          <w:u w:val="single"/>
        </w:rPr>
        <w:t>Derbyshire Directory of Domestic Abuse Services</w:t>
      </w:r>
    </w:p>
    <w:p w:rsidRPr="00884A2E" w:rsidR="00884A2E" w:rsidP="00884A2E" w:rsidRDefault="00884A2E" w14:paraId="5544B7BA" w14:textId="77777777">
      <w:pPr>
        <w:ind w:left="360"/>
        <w:jc w:val="center"/>
        <w:rPr>
          <w:rFonts w:cstheme="minorHAnsi"/>
          <w:b/>
          <w:bCs/>
          <w:u w:val="single"/>
        </w:rPr>
      </w:pPr>
      <w:r w:rsidRPr="00884A2E">
        <w:rPr>
          <w:rFonts w:cstheme="minorHAnsi"/>
          <w:b/>
          <w:bCs/>
          <w:u w:val="single"/>
        </w:rPr>
        <w:t>Training and Development</w:t>
      </w:r>
    </w:p>
    <w:p w:rsidR="00884A2E" w:rsidP="00CD7935" w:rsidRDefault="00884A2E" w14:paraId="0D8399B2" w14:textId="77777777">
      <w:pPr>
        <w:rPr>
          <w:rFonts w:cstheme="minorHAnsi"/>
        </w:rPr>
      </w:pPr>
    </w:p>
    <w:p w:rsidRPr="00C47E94" w:rsidR="00CD7935" w:rsidP="00CD7935" w:rsidRDefault="00CD7935" w14:paraId="32B04610" w14:textId="69B3F8C7">
      <w:pPr>
        <w:rPr>
          <w:rFonts w:cstheme="minorHAnsi"/>
        </w:rPr>
      </w:pPr>
      <w:r w:rsidRPr="00C47E94">
        <w:rPr>
          <w:rFonts w:cstheme="minorHAnsi"/>
        </w:rPr>
        <w:t xml:space="preserve">This is a directory </w:t>
      </w:r>
      <w:r w:rsidR="00D67F61">
        <w:rPr>
          <w:rFonts w:cstheme="minorHAnsi"/>
        </w:rPr>
        <w:t>which outlines</w:t>
      </w:r>
      <w:r w:rsidRPr="00C47E94" w:rsidR="001F4410">
        <w:rPr>
          <w:rFonts w:cstheme="minorHAnsi"/>
        </w:rPr>
        <w:t xml:space="preserve"> the</w:t>
      </w:r>
      <w:r w:rsidRPr="00C47E94">
        <w:rPr>
          <w:rFonts w:cstheme="minorHAnsi"/>
        </w:rPr>
        <w:t xml:space="preserve"> domestic abuse services that are available in </w:t>
      </w:r>
      <w:r w:rsidRPr="00C47E94" w:rsidR="001F4410">
        <w:rPr>
          <w:rFonts w:cstheme="minorHAnsi"/>
        </w:rPr>
        <w:t>certain</w:t>
      </w:r>
      <w:r w:rsidRPr="00C47E94">
        <w:rPr>
          <w:rFonts w:cstheme="minorHAnsi"/>
        </w:rPr>
        <w:t xml:space="preserve"> areas </w:t>
      </w:r>
      <w:r w:rsidRPr="00C47E94" w:rsidR="001F4410">
        <w:rPr>
          <w:rFonts w:cstheme="minorHAnsi"/>
        </w:rPr>
        <w:t>throughout</w:t>
      </w:r>
      <w:r w:rsidRPr="00C47E94">
        <w:rPr>
          <w:rFonts w:cstheme="minorHAnsi"/>
        </w:rPr>
        <w:t xml:space="preserve"> Derbyshire.  </w:t>
      </w:r>
      <w:r w:rsidR="00884A2E">
        <w:rPr>
          <w:rFonts w:cstheme="minorHAnsi"/>
        </w:rPr>
        <w:t>For ease of access, t</w:t>
      </w:r>
      <w:r w:rsidRPr="00C47E94">
        <w:rPr>
          <w:rFonts w:cstheme="minorHAnsi"/>
        </w:rPr>
        <w:t xml:space="preserve">he </w:t>
      </w:r>
      <w:r w:rsidRPr="00C47E94" w:rsidR="00A34BFE">
        <w:rPr>
          <w:rFonts w:cstheme="minorHAnsi"/>
        </w:rPr>
        <w:t>DA S</w:t>
      </w:r>
      <w:r w:rsidRPr="00C47E94" w:rsidR="009D360B">
        <w:rPr>
          <w:rFonts w:cstheme="minorHAnsi"/>
        </w:rPr>
        <w:t xml:space="preserve">ervice </w:t>
      </w:r>
      <w:r w:rsidRPr="00C47E94" w:rsidR="00A34BFE">
        <w:rPr>
          <w:rFonts w:cstheme="minorHAnsi"/>
        </w:rPr>
        <w:t>D</w:t>
      </w:r>
      <w:r w:rsidRPr="00C47E94">
        <w:rPr>
          <w:rFonts w:cstheme="minorHAnsi"/>
        </w:rPr>
        <w:t xml:space="preserve">irectory has been </w:t>
      </w:r>
      <w:r w:rsidRPr="00C47E94" w:rsidR="001F4410">
        <w:rPr>
          <w:rFonts w:cstheme="minorHAnsi"/>
        </w:rPr>
        <w:t xml:space="preserve">split into sections which show the type of </w:t>
      </w:r>
      <w:r w:rsidRPr="00C47E94" w:rsidR="009D360B">
        <w:rPr>
          <w:rFonts w:cstheme="minorHAnsi"/>
        </w:rPr>
        <w:t xml:space="preserve">domestic abuse </w:t>
      </w:r>
      <w:r w:rsidRPr="00C47E94" w:rsidR="001F4410">
        <w:rPr>
          <w:rFonts w:cstheme="minorHAnsi"/>
        </w:rPr>
        <w:t>support available</w:t>
      </w:r>
      <w:r w:rsidRPr="00C47E94" w:rsidR="008E6EFE">
        <w:rPr>
          <w:rFonts w:cstheme="minorHAnsi"/>
        </w:rPr>
        <w:t xml:space="preserve"> in Derbyshire,</w:t>
      </w:r>
      <w:r w:rsidRPr="00C47E94" w:rsidR="001F4410">
        <w:rPr>
          <w:rFonts w:cstheme="minorHAnsi"/>
        </w:rPr>
        <w:t xml:space="preserve"> as follows:</w:t>
      </w:r>
    </w:p>
    <w:p w:rsidRPr="00C47E94" w:rsidR="004E7C8F" w:rsidP="001F4410" w:rsidRDefault="004E7C8F" w14:paraId="7F9C3F02" w14:textId="3870774B">
      <w:pPr>
        <w:pStyle w:val="ListParagraph"/>
        <w:numPr>
          <w:ilvl w:val="0"/>
          <w:numId w:val="6"/>
        </w:numPr>
        <w:rPr>
          <w:rFonts w:cstheme="minorHAnsi"/>
        </w:rPr>
      </w:pPr>
      <w:r w:rsidRPr="00C47E94">
        <w:rPr>
          <w:rFonts w:cstheme="minorHAnsi"/>
        </w:rPr>
        <w:t>Accommodation /</w:t>
      </w:r>
      <w:r w:rsidRPr="00C47E94" w:rsidR="001F4410">
        <w:rPr>
          <w:rFonts w:cstheme="minorHAnsi"/>
        </w:rPr>
        <w:t xml:space="preserve"> </w:t>
      </w:r>
      <w:r w:rsidRPr="00C47E94">
        <w:rPr>
          <w:rFonts w:cstheme="minorHAnsi"/>
        </w:rPr>
        <w:t>Accommodation</w:t>
      </w:r>
      <w:r w:rsidRPr="00C47E94" w:rsidR="008E6EFE">
        <w:rPr>
          <w:rFonts w:cstheme="minorHAnsi"/>
        </w:rPr>
        <w:t>-b</w:t>
      </w:r>
      <w:r w:rsidRPr="00C47E94">
        <w:rPr>
          <w:rFonts w:cstheme="minorHAnsi"/>
        </w:rPr>
        <w:t>ased Support</w:t>
      </w:r>
    </w:p>
    <w:p w:rsidRPr="00C47E94" w:rsidR="004E7C8F" w:rsidP="001F4410" w:rsidRDefault="004E7C8F" w14:paraId="051E0854" w14:textId="5FAB1245">
      <w:pPr>
        <w:pStyle w:val="ListParagraph"/>
        <w:numPr>
          <w:ilvl w:val="0"/>
          <w:numId w:val="6"/>
        </w:numPr>
        <w:rPr>
          <w:rFonts w:cstheme="minorHAnsi"/>
        </w:rPr>
      </w:pPr>
      <w:r w:rsidRPr="00C47E94">
        <w:rPr>
          <w:rFonts w:cstheme="minorHAnsi"/>
        </w:rPr>
        <w:t>Community Outreach Support</w:t>
      </w:r>
      <w:r w:rsidR="00D67F61">
        <w:rPr>
          <w:rFonts w:cstheme="minorHAnsi"/>
        </w:rPr>
        <w:t xml:space="preserve"> - Adults</w:t>
      </w:r>
    </w:p>
    <w:p w:rsidRPr="00C47E94" w:rsidR="004E7C8F" w:rsidP="001F4410" w:rsidRDefault="004E7C8F" w14:paraId="54516A3D" w14:textId="58C80F23">
      <w:pPr>
        <w:pStyle w:val="ListParagraph"/>
        <w:numPr>
          <w:ilvl w:val="0"/>
          <w:numId w:val="6"/>
        </w:numPr>
        <w:rPr>
          <w:rFonts w:cstheme="minorHAnsi"/>
        </w:rPr>
      </w:pPr>
      <w:r w:rsidRPr="00C47E94">
        <w:rPr>
          <w:rFonts w:cstheme="minorHAnsi"/>
        </w:rPr>
        <w:t>Children and Young People’s Support</w:t>
      </w:r>
    </w:p>
    <w:p w:rsidRPr="00C47E94" w:rsidR="004E7C8F" w:rsidP="001F4410" w:rsidRDefault="004E7C8F" w14:paraId="7E0C6E3B" w14:textId="7DF33BB7">
      <w:pPr>
        <w:pStyle w:val="ListParagraph"/>
        <w:numPr>
          <w:ilvl w:val="0"/>
          <w:numId w:val="6"/>
        </w:numPr>
        <w:rPr>
          <w:rFonts w:cstheme="minorHAnsi"/>
        </w:rPr>
      </w:pPr>
      <w:r w:rsidRPr="00C47E94">
        <w:rPr>
          <w:rFonts w:cstheme="minorHAnsi"/>
        </w:rPr>
        <w:t>High Risk Independent Domestic Abuse Advisor Services</w:t>
      </w:r>
    </w:p>
    <w:p w:rsidRPr="00C47E94" w:rsidR="008256CB" w:rsidP="001F4410" w:rsidRDefault="008256CB" w14:paraId="10BBF449" w14:textId="63DE7BF9">
      <w:pPr>
        <w:pStyle w:val="ListParagraph"/>
        <w:numPr>
          <w:ilvl w:val="0"/>
          <w:numId w:val="6"/>
        </w:numPr>
        <w:rPr>
          <w:rFonts w:cstheme="minorHAnsi"/>
        </w:rPr>
      </w:pPr>
      <w:r w:rsidRPr="00C47E94">
        <w:rPr>
          <w:rFonts w:cstheme="minorHAnsi"/>
        </w:rPr>
        <w:t xml:space="preserve">Perpetrator Interventions </w:t>
      </w:r>
    </w:p>
    <w:p w:rsidRPr="00C47E94" w:rsidR="00EA3B36" w:rsidP="001F4410" w:rsidRDefault="00EA3B36" w14:paraId="2F79630E" w14:textId="1C503AF4">
      <w:pPr>
        <w:pStyle w:val="ListParagraph"/>
        <w:numPr>
          <w:ilvl w:val="0"/>
          <w:numId w:val="6"/>
        </w:numPr>
        <w:rPr>
          <w:rFonts w:cstheme="minorHAnsi"/>
        </w:rPr>
      </w:pPr>
      <w:r w:rsidRPr="00C47E94">
        <w:rPr>
          <w:rFonts w:cstheme="minorHAnsi"/>
        </w:rPr>
        <w:t>Target Hardening</w:t>
      </w:r>
    </w:p>
    <w:p w:rsidRPr="00C47E94" w:rsidR="00A859F0" w:rsidP="001F4410" w:rsidRDefault="00A859F0" w14:paraId="2AE84201" w14:textId="17802AC2">
      <w:pPr>
        <w:pStyle w:val="ListParagraph"/>
        <w:numPr>
          <w:ilvl w:val="0"/>
          <w:numId w:val="6"/>
        </w:numPr>
        <w:rPr>
          <w:rFonts w:cstheme="minorHAnsi"/>
        </w:rPr>
      </w:pPr>
      <w:r w:rsidRPr="00C47E94">
        <w:rPr>
          <w:rFonts w:cstheme="minorHAnsi"/>
        </w:rPr>
        <w:t>Training and Development</w:t>
      </w:r>
      <w:r w:rsidR="00884A2E">
        <w:rPr>
          <w:rFonts w:cstheme="minorHAnsi"/>
        </w:rPr>
        <w:t xml:space="preserve"> (this document)</w:t>
      </w:r>
    </w:p>
    <w:p w:rsidR="00E80612" w:rsidP="00E80612" w:rsidRDefault="00A34BFE" w14:paraId="075DD73A" w14:textId="77777777">
      <w:pPr>
        <w:rPr>
          <w:rFonts w:cstheme="minorHAnsi"/>
        </w:rPr>
      </w:pPr>
      <w:r w:rsidRPr="00C47E94">
        <w:rPr>
          <w:rFonts w:cstheme="minorHAnsi"/>
        </w:rPr>
        <w:t>The Derbyshire DA Service Directory will be regularly updated to ensure that it remains current</w:t>
      </w:r>
      <w:r w:rsidRPr="00C47E94" w:rsidR="00ED4D17">
        <w:rPr>
          <w:rFonts w:cstheme="minorHAnsi"/>
        </w:rPr>
        <w:t xml:space="preserve">, with additional services added as required. </w:t>
      </w:r>
      <w:r w:rsidRPr="00C47E94">
        <w:rPr>
          <w:rFonts w:cstheme="minorHAnsi"/>
        </w:rPr>
        <w:t xml:space="preserve"> Therefore, it is recommended that the DA Service </w:t>
      </w:r>
      <w:r w:rsidR="00E80612">
        <w:rPr>
          <w:rFonts w:cstheme="minorHAnsi"/>
        </w:rPr>
        <w:t>Directory is not saved on file but, instead, accessed via the link on the Safer Derbyshire website each time.</w:t>
      </w:r>
    </w:p>
    <w:p w:rsidRPr="00C47E94" w:rsidR="00564D0A" w:rsidP="00A34BFE" w:rsidRDefault="00564D0A" w14:paraId="54DF3657" w14:textId="36169128">
      <w:pPr>
        <w:rPr>
          <w:rFonts w:cstheme="minorHAnsi"/>
        </w:rPr>
      </w:pPr>
      <w:r w:rsidRPr="00C47E94">
        <w:rPr>
          <w:rFonts w:cstheme="minorHAnsi"/>
        </w:rPr>
        <w:t>Should</w:t>
      </w:r>
      <w:r w:rsidRPr="00C47E94" w:rsidR="00C15E2A">
        <w:rPr>
          <w:rFonts w:cstheme="minorHAnsi"/>
        </w:rPr>
        <w:t xml:space="preserve"> it be apparent that the Derbyshire DA Service Directory requires further </w:t>
      </w:r>
      <w:r w:rsidRPr="00C47E94">
        <w:rPr>
          <w:rFonts w:cstheme="minorHAnsi"/>
        </w:rPr>
        <w:t>additions or amendments</w:t>
      </w:r>
      <w:r w:rsidRPr="00C47E94" w:rsidR="00C15E2A">
        <w:rPr>
          <w:rFonts w:cstheme="minorHAnsi"/>
        </w:rPr>
        <w:t xml:space="preserve">, please email </w:t>
      </w:r>
      <w:hyperlink w:history="1" r:id="rId7">
        <w:r w:rsidRPr="00C47E94" w:rsidR="00C15E2A">
          <w:rPr>
            <w:rStyle w:val="Hyperlink"/>
            <w:rFonts w:cstheme="minorHAnsi"/>
          </w:rPr>
          <w:t>jill.hanrahan@derbyshire.gov.uk</w:t>
        </w:r>
      </w:hyperlink>
      <w:r w:rsidRPr="00C47E94" w:rsidR="00C15E2A">
        <w:rPr>
          <w:rFonts w:cstheme="minorHAnsi"/>
        </w:rPr>
        <w:t xml:space="preserve"> so that the directory can be updated as quickly as possible.</w:t>
      </w:r>
      <w:r w:rsidRPr="00C47E94" w:rsidR="00076AEA">
        <w:rPr>
          <w:rFonts w:cstheme="minorHAnsi"/>
        </w:rPr>
        <w:t xml:space="preserve">  Please note, some service descriptions may appear more than once due to being repeated under </w:t>
      </w:r>
      <w:r w:rsidRPr="00C47E94" w:rsidR="00620F3F">
        <w:rPr>
          <w:rFonts w:cstheme="minorHAnsi"/>
        </w:rPr>
        <w:t>different sections of the directory.</w:t>
      </w:r>
    </w:p>
    <w:p w:rsidRPr="00C47E94" w:rsidR="00634EEB" w:rsidRDefault="00634EEB" w14:paraId="70FA306A" w14:textId="77777777">
      <w:pPr>
        <w:rPr>
          <w:rFonts w:cstheme="minorHAnsi"/>
          <w:b/>
          <w:bCs/>
          <w:u w:val="single"/>
        </w:rPr>
      </w:pPr>
      <w:r w:rsidRPr="00C47E94">
        <w:rPr>
          <w:rFonts w:cstheme="minorHAnsi"/>
          <w:b/>
          <w:bCs/>
          <w:u w:val="single"/>
        </w:rPr>
        <w:br w:type="page"/>
      </w:r>
    </w:p>
    <w:p w:rsidRPr="00C47E94" w:rsidR="007031A8" w:rsidP="00BE766A" w:rsidRDefault="007031A8" w14:paraId="02ADD42E" w14:textId="683D8B7F">
      <w:pPr>
        <w:rPr>
          <w:rFonts w:cstheme="minorHAnsi"/>
          <w:b/>
          <w:bCs/>
          <w:u w:val="single"/>
        </w:rPr>
      </w:pPr>
      <w:r w:rsidRPr="00C47E94">
        <w:rPr>
          <w:rFonts w:cstheme="minorHAnsi"/>
          <w:b/>
          <w:bCs/>
          <w:u w:val="single"/>
        </w:rPr>
        <w:lastRenderedPageBreak/>
        <w:t>Training</w:t>
      </w:r>
      <w:r w:rsidRPr="00C47E94" w:rsidR="007666A2">
        <w:rPr>
          <w:rFonts w:cstheme="minorHAnsi"/>
          <w:b/>
          <w:bCs/>
          <w:u w:val="single"/>
        </w:rPr>
        <w:t xml:space="preserve"> and Development</w:t>
      </w:r>
    </w:p>
    <w:p w:rsidRPr="00C47E94" w:rsidR="007666A2" w:rsidP="00BE766A" w:rsidRDefault="007666A2" w14:paraId="15F92E53" w14:textId="51EB4A7A">
      <w:pPr>
        <w:rPr>
          <w:rFonts w:cstheme="minorHAnsi"/>
          <w:color w:val="0070C0"/>
        </w:rPr>
      </w:pPr>
    </w:p>
    <w:tbl>
      <w:tblPr>
        <w:tblStyle w:val="TableGrid"/>
        <w:tblW w:w="13745" w:type="dxa"/>
        <w:tblLook w:val="04A0" w:firstRow="1" w:lastRow="0" w:firstColumn="1" w:lastColumn="0" w:noHBand="0" w:noVBand="1"/>
      </w:tblPr>
      <w:tblGrid>
        <w:gridCol w:w="2405"/>
        <w:gridCol w:w="1368"/>
        <w:gridCol w:w="1047"/>
        <w:gridCol w:w="1031"/>
        <w:gridCol w:w="1150"/>
        <w:gridCol w:w="1497"/>
        <w:gridCol w:w="1377"/>
        <w:gridCol w:w="1150"/>
        <w:gridCol w:w="913"/>
        <w:gridCol w:w="1027"/>
        <w:gridCol w:w="780"/>
      </w:tblGrid>
      <w:tr w:rsidRPr="00405D6D" w:rsidR="00441E3F" w:rsidTr="00556E08" w14:paraId="2911C79A" w14:textId="77777777">
        <w:trPr>
          <w:trHeight w:val="339"/>
        </w:trPr>
        <w:tc>
          <w:tcPr>
            <w:tcW w:w="2405" w:type="dxa"/>
            <w:shd w:val="clear" w:color="auto" w:fill="EDEDED" w:themeFill="accent3" w:themeFillTint="33"/>
          </w:tcPr>
          <w:p w:rsidRPr="00405D6D" w:rsidR="00441E3F" w:rsidP="00E110F7" w:rsidRDefault="00441E3F" w14:paraId="2606844B" w14:textId="77777777">
            <w:pPr>
              <w:spacing w:line="276" w:lineRule="auto"/>
              <w:rPr>
                <w:rFonts w:cstheme="minorHAnsi"/>
                <w:b/>
                <w:bCs/>
              </w:rPr>
            </w:pPr>
            <w:r w:rsidRPr="00405D6D">
              <w:rPr>
                <w:rFonts w:cstheme="minorHAnsi"/>
                <w:b/>
                <w:bCs/>
              </w:rPr>
              <w:t>Organisation Name</w:t>
            </w:r>
          </w:p>
        </w:tc>
        <w:tc>
          <w:tcPr>
            <w:tcW w:w="11340" w:type="dxa"/>
            <w:gridSpan w:val="10"/>
          </w:tcPr>
          <w:p w:rsidRPr="00405D6D" w:rsidR="00441E3F" w:rsidP="00E110F7" w:rsidRDefault="00441E3F" w14:paraId="630DF235" w14:textId="46FFD8BD">
            <w:pPr>
              <w:rPr>
                <w:rFonts w:cstheme="minorHAnsi"/>
              </w:rPr>
            </w:pPr>
            <w:r w:rsidRPr="00405D6D">
              <w:rPr>
                <w:rFonts w:cstheme="minorHAnsi"/>
              </w:rPr>
              <w:t>Safer Derbyshire</w:t>
            </w:r>
          </w:p>
        </w:tc>
      </w:tr>
      <w:tr w:rsidRPr="00405D6D" w:rsidR="00441E3F" w:rsidTr="00556E08" w14:paraId="0A69E728" w14:textId="77777777">
        <w:trPr>
          <w:trHeight w:val="339"/>
        </w:trPr>
        <w:tc>
          <w:tcPr>
            <w:tcW w:w="2405" w:type="dxa"/>
            <w:shd w:val="clear" w:color="auto" w:fill="EDEDED" w:themeFill="accent3" w:themeFillTint="33"/>
          </w:tcPr>
          <w:p w:rsidRPr="00405D6D" w:rsidR="00441E3F" w:rsidP="00E110F7" w:rsidRDefault="00441E3F" w14:paraId="2A232B73" w14:textId="77777777">
            <w:pPr>
              <w:spacing w:line="276" w:lineRule="auto"/>
              <w:rPr>
                <w:rFonts w:cstheme="minorHAnsi"/>
                <w:b/>
                <w:bCs/>
              </w:rPr>
            </w:pPr>
            <w:r w:rsidRPr="00405D6D">
              <w:rPr>
                <w:rFonts w:cstheme="minorHAnsi"/>
                <w:b/>
                <w:bCs/>
              </w:rPr>
              <w:t>Name of Service / Project</w:t>
            </w:r>
          </w:p>
        </w:tc>
        <w:tc>
          <w:tcPr>
            <w:tcW w:w="11340" w:type="dxa"/>
            <w:gridSpan w:val="10"/>
          </w:tcPr>
          <w:p w:rsidRPr="00405D6D" w:rsidR="00441E3F" w:rsidP="00E110F7" w:rsidRDefault="00441E3F" w14:paraId="22469FB7" w14:textId="4BDA2E21">
            <w:pPr>
              <w:rPr>
                <w:rFonts w:cstheme="minorHAnsi"/>
              </w:rPr>
            </w:pPr>
            <w:r w:rsidRPr="00405D6D">
              <w:rPr>
                <w:rFonts w:cstheme="minorHAnsi"/>
              </w:rPr>
              <w:t>Community Safety Training</w:t>
            </w:r>
          </w:p>
        </w:tc>
      </w:tr>
      <w:tr w:rsidRPr="00405D6D" w:rsidR="00441E3F" w:rsidTr="00556E08" w14:paraId="4A644AF8" w14:textId="77777777">
        <w:trPr>
          <w:trHeight w:val="2463"/>
        </w:trPr>
        <w:tc>
          <w:tcPr>
            <w:tcW w:w="2405" w:type="dxa"/>
            <w:shd w:val="clear" w:color="auto" w:fill="EDEDED" w:themeFill="accent3" w:themeFillTint="33"/>
          </w:tcPr>
          <w:p w:rsidRPr="00405D6D" w:rsidR="00441E3F" w:rsidP="00E110F7" w:rsidRDefault="00441E3F" w14:paraId="1BD59B70" w14:textId="77777777">
            <w:pPr>
              <w:spacing w:line="276" w:lineRule="auto"/>
              <w:rPr>
                <w:rFonts w:cstheme="minorHAnsi"/>
                <w:b/>
                <w:bCs/>
              </w:rPr>
            </w:pPr>
            <w:r w:rsidRPr="00405D6D">
              <w:rPr>
                <w:rFonts w:cstheme="minorHAnsi"/>
                <w:b/>
                <w:bCs/>
              </w:rPr>
              <w:t>Description</w:t>
            </w:r>
          </w:p>
        </w:tc>
        <w:tc>
          <w:tcPr>
            <w:tcW w:w="11340" w:type="dxa"/>
            <w:gridSpan w:val="10"/>
          </w:tcPr>
          <w:p w:rsidRPr="00405D6D" w:rsidR="00441E3F" w:rsidP="00441E3F" w:rsidRDefault="00B374FA" w14:paraId="0C1020E0" w14:textId="18531576">
            <w:pPr>
              <w:rPr>
                <w:rFonts w:cstheme="minorHAnsi"/>
              </w:rPr>
            </w:pPr>
            <w:r w:rsidRPr="00405D6D">
              <w:rPr>
                <w:rFonts w:cstheme="minorHAnsi"/>
              </w:rPr>
              <w:t>Safer Derbyshire is a multi-agency partnership led by Derbyshire County Council.  It delivers a variety of community safety training, including:</w:t>
            </w:r>
          </w:p>
          <w:p w:rsidRPr="00405D6D" w:rsidR="00441E3F" w:rsidP="00441E3F" w:rsidRDefault="00441E3F" w14:paraId="1A1B0856" w14:textId="77777777">
            <w:pPr>
              <w:rPr>
                <w:rFonts w:cstheme="minorHAnsi"/>
              </w:rPr>
            </w:pPr>
          </w:p>
          <w:p w:rsidRPr="00405D6D" w:rsidR="00441E3F" w:rsidP="00441E3F" w:rsidRDefault="00E80612" w14:paraId="68050757" w14:textId="77777777">
            <w:pPr>
              <w:jc w:val="both"/>
              <w:rPr>
                <w:rFonts w:eastAsia="Times New Roman" w:cstheme="minorHAnsi"/>
              </w:rPr>
            </w:pPr>
            <w:hyperlink w:history="1" r:id="rId8">
              <w:r w:rsidRPr="00405D6D" w:rsidR="00441E3F">
                <w:rPr>
                  <w:rStyle w:val="Hyperlink"/>
                  <w:rFonts w:eastAsia="Times New Roman" w:cstheme="minorHAnsi"/>
                  <w:b/>
                  <w:bCs/>
                </w:rPr>
                <w:t>Domestic Abuse Awareness Webinar</w:t>
              </w:r>
            </w:hyperlink>
            <w:r w:rsidRPr="00405D6D" w:rsidR="00441E3F">
              <w:rPr>
                <w:rFonts w:eastAsia="Times New Roman" w:cstheme="minorHAnsi"/>
              </w:rPr>
              <w:t xml:space="preserve"> - </w:t>
            </w:r>
            <w:r w:rsidRPr="00405D6D" w:rsidR="00441E3F">
              <w:rPr>
                <w:rFonts w:eastAsia="Times New Roman" w:cstheme="minorHAnsi"/>
                <w:shd w:val="clear" w:color="auto" w:fill="FFFFFF"/>
              </w:rPr>
              <w:t>This free 2-hour webinar takes key elements from the Domestic Abuse Awareness classroom training.  It is designed for frontline Derbyshire practitioners who have little or no knowledge about domestic abuse, who want to know what it is, and the different forms it takes, including control and coercion. Trainees will also learn how to respond effectively and how to support victims to access domestic abuse services. </w:t>
            </w:r>
          </w:p>
          <w:p w:rsidRPr="00405D6D" w:rsidR="00441E3F" w:rsidP="00441E3F" w:rsidRDefault="00441E3F" w14:paraId="23F771E5" w14:textId="77777777">
            <w:pPr>
              <w:ind w:left="1080"/>
              <w:jc w:val="both"/>
              <w:rPr>
                <w:rFonts w:cstheme="minorHAnsi"/>
              </w:rPr>
            </w:pPr>
          </w:p>
          <w:p w:rsidRPr="00405D6D" w:rsidR="00441E3F" w:rsidP="00441E3F" w:rsidRDefault="00E80612" w14:paraId="66D91723" w14:textId="77777777">
            <w:pPr>
              <w:shd w:val="clear" w:color="auto" w:fill="FFFFFF"/>
              <w:spacing w:after="150"/>
              <w:jc w:val="both"/>
              <w:rPr>
                <w:rFonts w:eastAsia="Times New Roman" w:cstheme="minorHAnsi"/>
                <w:lang w:eastAsia="en-GB"/>
              </w:rPr>
            </w:pPr>
            <w:hyperlink w:history="1" r:id="rId9">
              <w:r w:rsidRPr="00405D6D" w:rsidR="00441E3F">
                <w:rPr>
                  <w:rStyle w:val="Hyperlink"/>
                  <w:rFonts w:eastAsia="Times New Roman" w:cstheme="minorHAnsi"/>
                  <w:b/>
                  <w:bCs/>
                  <w:lang w:eastAsia="en-GB"/>
                </w:rPr>
                <w:t>Domestic Abuse Risk Assessment Webinar</w:t>
              </w:r>
            </w:hyperlink>
            <w:r w:rsidRPr="00405D6D" w:rsidR="00441E3F">
              <w:rPr>
                <w:rFonts w:eastAsia="Times New Roman" w:cstheme="minorHAnsi"/>
                <w:color w:val="000000"/>
                <w:lang w:eastAsia="en-GB"/>
              </w:rPr>
              <w:t xml:space="preserve"> </w:t>
            </w:r>
            <w:r w:rsidRPr="00405D6D" w:rsidR="00441E3F">
              <w:rPr>
                <w:rFonts w:eastAsia="Times New Roman" w:cstheme="minorHAnsi"/>
                <w:i/>
                <w:iCs/>
                <w:lang w:eastAsia="en-GB"/>
              </w:rPr>
              <w:t>(in place of MARAC)</w:t>
            </w:r>
            <w:r w:rsidRPr="00405D6D" w:rsidR="00441E3F">
              <w:rPr>
                <w:rFonts w:eastAsia="Times New Roman" w:cstheme="minorHAnsi"/>
                <w:lang w:eastAsia="en-GB"/>
              </w:rPr>
              <w:t xml:space="preserve"> This free 2-hour webinar, takes key elements from MARAC classroom training. It is designed for frontline Derbyshire practitioners who have little or no knowledge about domestic abuse risk assessment and who want to know how to support victims to access domestic abuse services. It also looks at when to refer to MARAC and how to apply professional judgement. It will help if trainees have a basic understanding about domestic abuse before attending the webinar. Trainees may wish to complete the 'Domestic Abuse: An Introduction' eLearning course or Domestic Abuse Awareness Webinar, if they have not had any domestic abuse training in the last couple of years.</w:t>
            </w:r>
          </w:p>
          <w:p w:rsidRPr="00405D6D" w:rsidR="00441E3F" w:rsidP="00441E3F" w:rsidRDefault="00441E3F" w14:paraId="3159755A" w14:textId="5DDD4B5E">
            <w:pPr>
              <w:jc w:val="both"/>
              <w:rPr>
                <w:rFonts w:cstheme="minorHAnsi"/>
              </w:rPr>
            </w:pPr>
          </w:p>
          <w:p w:rsidRPr="00405D6D" w:rsidR="00405D6D" w:rsidP="00405D6D" w:rsidRDefault="00E80612" w14:paraId="39B159E3" w14:textId="5B35EA9A">
            <w:pPr>
              <w:pStyle w:val="NormalWeb"/>
              <w:shd w:val="clear" w:color="auto" w:fill="FFFFFF"/>
              <w:spacing w:before="0" w:beforeAutospacing="0" w:after="150" w:afterAutospacing="0"/>
              <w:rPr>
                <w:rFonts w:asciiTheme="minorHAnsi" w:hAnsiTheme="minorHAnsi" w:cstheme="minorHAnsi"/>
                <w:sz w:val="22"/>
                <w:szCs w:val="22"/>
              </w:rPr>
            </w:pPr>
            <w:hyperlink w:history="1" r:id="rId10">
              <w:r w:rsidRPr="00405D6D" w:rsidR="00405D6D">
                <w:rPr>
                  <w:rStyle w:val="Hyperlink"/>
                  <w:rFonts w:asciiTheme="minorHAnsi" w:hAnsiTheme="minorHAnsi" w:cstheme="minorHAnsi"/>
                  <w:b/>
                  <w:bCs/>
                  <w:sz w:val="22"/>
                  <w:szCs w:val="22"/>
                </w:rPr>
                <w:t>Domestic Abuse Online Safety Awareness</w:t>
              </w:r>
            </w:hyperlink>
            <w:r w:rsidRPr="00405D6D" w:rsidR="00405D6D">
              <w:rPr>
                <w:rFonts w:asciiTheme="minorHAnsi" w:hAnsiTheme="minorHAnsi" w:cstheme="minorHAnsi"/>
                <w:b/>
                <w:bCs/>
                <w:sz w:val="22"/>
                <w:szCs w:val="22"/>
              </w:rPr>
              <w:t xml:space="preserve"> </w:t>
            </w:r>
            <w:r w:rsidRPr="00405D6D" w:rsidR="00405D6D">
              <w:rPr>
                <w:rFonts w:asciiTheme="minorHAnsi" w:hAnsiTheme="minorHAnsi" w:cstheme="minorHAnsi"/>
                <w:sz w:val="22"/>
                <w:szCs w:val="22"/>
              </w:rPr>
              <w:t>Technology has become part of our everyday lives, whether it is mobile phones, e-mail, social networking, online shopping or banking.  However, using this technology can extend the ‘reach’ of perpetrators and put domestic abuse and sexual violence victims at further risk.  It is important that professionals supporting victims understand how technology works, why it puts victims at risk and what steps they can take to reduce those risks.  This course is open to Derbyshire practitioners providing support to victims of domestic abuse and sexual violence.</w:t>
            </w:r>
          </w:p>
          <w:p w:rsidRPr="00405D6D" w:rsidR="00405D6D" w:rsidP="00441E3F" w:rsidRDefault="00405D6D" w14:paraId="60DA9787" w14:textId="77777777">
            <w:pPr>
              <w:jc w:val="both"/>
              <w:rPr>
                <w:rFonts w:cstheme="minorHAnsi"/>
              </w:rPr>
            </w:pPr>
          </w:p>
          <w:p w:rsidRPr="00405D6D" w:rsidR="00441E3F" w:rsidP="00441E3F" w:rsidRDefault="00E80612" w14:paraId="4FF7DD27" w14:textId="3053F9CB">
            <w:pPr>
              <w:jc w:val="both"/>
              <w:rPr>
                <w:rFonts w:eastAsia="Times New Roman" w:cstheme="minorHAnsi"/>
              </w:rPr>
            </w:pPr>
            <w:hyperlink w:history="1" r:id="rId11">
              <w:r w:rsidRPr="00405D6D" w:rsidR="00441E3F">
                <w:rPr>
                  <w:rStyle w:val="Hyperlink"/>
                  <w:rFonts w:eastAsia="Times New Roman" w:cstheme="minorHAnsi"/>
                  <w:b/>
                  <w:bCs/>
                </w:rPr>
                <w:t>Let’s Talk About Sexual Assault and Sexual Abuse Webinar</w:t>
              </w:r>
            </w:hyperlink>
            <w:r w:rsidRPr="00405D6D" w:rsidR="00441E3F">
              <w:rPr>
                <w:rFonts w:eastAsia="Times New Roman" w:cstheme="minorHAnsi"/>
              </w:rPr>
              <w:t xml:space="preserve"> - </w:t>
            </w:r>
            <w:r w:rsidRPr="00405D6D" w:rsidR="00441E3F">
              <w:rPr>
                <w:rFonts w:eastAsia="Times New Roman" w:cstheme="minorHAnsi"/>
                <w:shd w:val="clear" w:color="auto" w:fill="FFFFFF"/>
              </w:rPr>
              <w:t>This free 1.5</w:t>
            </w:r>
            <w:r w:rsidRPr="00405D6D" w:rsidR="00B374FA">
              <w:rPr>
                <w:rFonts w:eastAsia="Times New Roman" w:cstheme="minorHAnsi"/>
                <w:shd w:val="clear" w:color="auto" w:fill="FFFFFF"/>
              </w:rPr>
              <w:t>-</w:t>
            </w:r>
            <w:r w:rsidRPr="00405D6D" w:rsidR="00441E3F">
              <w:rPr>
                <w:rFonts w:eastAsia="Times New Roman" w:cstheme="minorHAnsi"/>
                <w:shd w:val="clear" w:color="auto" w:fill="FFFFFF"/>
              </w:rPr>
              <w:t xml:space="preserve">hour webinar takes key elements from the Let's Talk About Sexual Assault and Sexual Abuse Classroom Training.  Developed and delivered in partnership with SV2 and SAIL, it is designed for frontline Derbyshire practitioners who have little or no knowledge about sexual violence and who want to </w:t>
            </w:r>
            <w:r w:rsidRPr="00405D6D" w:rsidR="00441E3F">
              <w:rPr>
                <w:rFonts w:eastAsia="Times New Roman" w:cstheme="minorHAnsi"/>
                <w:shd w:val="clear" w:color="auto" w:fill="FFFFFF"/>
              </w:rPr>
              <w:lastRenderedPageBreak/>
              <w:t>know what it is and understand the signs and indicators. Trainees will also learn how to support victims to access sexual violence services. </w:t>
            </w:r>
          </w:p>
          <w:p w:rsidRPr="00405D6D" w:rsidR="00441E3F" w:rsidP="00441E3F" w:rsidRDefault="00441E3F" w14:paraId="6464F23D" w14:textId="77777777">
            <w:pPr>
              <w:jc w:val="both"/>
              <w:rPr>
                <w:rFonts w:cstheme="minorHAnsi"/>
                <w:b/>
                <w:bCs/>
              </w:rPr>
            </w:pPr>
            <w:r w:rsidRPr="00405D6D">
              <w:rPr>
                <w:rFonts w:cstheme="minorHAnsi"/>
                <w:b/>
                <w:bCs/>
              </w:rPr>
              <w:t>For more information and to book your place (self-service), you need a Derbyshire Learning Online account.</w:t>
            </w:r>
          </w:p>
          <w:p w:rsidRPr="00405D6D" w:rsidR="00441E3F" w:rsidP="00441E3F" w:rsidRDefault="00441E3F" w14:paraId="0FADF87D" w14:textId="77777777">
            <w:pPr>
              <w:jc w:val="both"/>
              <w:rPr>
                <w:rFonts w:cstheme="minorHAnsi"/>
              </w:rPr>
            </w:pPr>
          </w:p>
          <w:p w:rsidRPr="00405D6D" w:rsidR="00441E3F" w:rsidP="00405D6D" w:rsidRDefault="00441E3F" w14:paraId="662AB4D1" w14:textId="58EE9C8C">
            <w:pPr>
              <w:rPr>
                <w:rFonts w:eastAsia="Times New Roman" w:cstheme="minorHAnsi"/>
                <w:u w:val="single"/>
              </w:rPr>
            </w:pPr>
            <w:r w:rsidRPr="00405D6D">
              <w:rPr>
                <w:rFonts w:eastAsia="Times New Roman" w:cstheme="minorHAnsi"/>
              </w:rPr>
              <w:t>To request a ‘registration key’ to create your Derbyshire Learning Online account, please</w:t>
            </w:r>
            <w:r w:rsidRPr="00405D6D" w:rsidR="00405D6D">
              <w:rPr>
                <w:rFonts w:eastAsia="Times New Roman" w:cstheme="minorHAnsi"/>
              </w:rPr>
              <w:t xml:space="preserve"> e</w:t>
            </w:r>
            <w:r w:rsidRPr="00405D6D">
              <w:rPr>
                <w:rFonts w:eastAsia="Times New Roman" w:cstheme="minorHAnsi"/>
              </w:rPr>
              <w:t>mail: </w:t>
            </w:r>
            <w:hyperlink w:history="1" r:id="rId12">
              <w:r w:rsidRPr="00405D6D">
                <w:rPr>
                  <w:rStyle w:val="Hyperlink"/>
                  <w:rFonts w:eastAsia="Times New Roman" w:cstheme="minorHAnsi"/>
                </w:rPr>
                <w:t>communitysafety.training@derbyshire.gov.uk</w:t>
              </w:r>
            </w:hyperlink>
            <w:r w:rsidRPr="00405D6D">
              <w:rPr>
                <w:rFonts w:eastAsia="Times New Roman" w:cstheme="minorHAnsi"/>
                <w:color w:val="1F497D"/>
              </w:rPr>
              <w:t xml:space="preserve"> - </w:t>
            </w:r>
            <w:r w:rsidRPr="00405D6D">
              <w:rPr>
                <w:rFonts w:eastAsia="Times New Roman" w:cstheme="minorHAnsi"/>
                <w:i/>
                <w:iCs/>
              </w:rPr>
              <w:t>please be aware that we can only offer accounts to colleagues who work or volunteer in Derbyshire or who support clients / service users who are based in the county. You only need one account to access our training, if you already have an account follow the instructions in the section above.</w:t>
            </w:r>
          </w:p>
          <w:p w:rsidR="00405D6D" w:rsidP="00441E3F" w:rsidRDefault="00405D6D" w14:paraId="5EC9C98A" w14:textId="77777777">
            <w:pPr>
              <w:jc w:val="both"/>
              <w:rPr>
                <w:rFonts w:cstheme="minorHAnsi"/>
              </w:rPr>
            </w:pPr>
          </w:p>
          <w:p w:rsidRPr="00405D6D" w:rsidR="00441E3F" w:rsidP="00441E3F" w:rsidRDefault="00441E3F" w14:paraId="7F9D3C6B" w14:textId="54F8906F">
            <w:pPr>
              <w:jc w:val="both"/>
              <w:rPr>
                <w:rFonts w:cstheme="minorHAnsi"/>
              </w:rPr>
            </w:pPr>
            <w:r w:rsidRPr="00405D6D">
              <w:rPr>
                <w:rFonts w:cstheme="minorHAnsi"/>
              </w:rPr>
              <w:t>Your Derbyshire Learning Online account will also give you access to a wide variety of eLearning modules. These courses are all at an introductory level and usually take less than an hour to complete. They are aimed at Derbyshire County Council colleagues, schools and partner agencies within Derbyshire who would like to learn more about particular community safety issues, including:</w:t>
            </w:r>
          </w:p>
          <w:p w:rsidRPr="00405D6D" w:rsidR="00441E3F" w:rsidP="00441E3F" w:rsidRDefault="00441E3F" w14:paraId="4E23D23A" w14:textId="77777777">
            <w:pPr>
              <w:jc w:val="both"/>
              <w:rPr>
                <w:rFonts w:cstheme="minorHAnsi"/>
              </w:rPr>
            </w:pPr>
          </w:p>
          <w:p w:rsidRPr="00405D6D" w:rsidR="00441E3F" w:rsidP="00E110F7" w:rsidRDefault="00E80612" w14:paraId="4EF2BF28" w14:textId="164A8102">
            <w:pPr>
              <w:pStyle w:val="ListParagraph"/>
              <w:numPr>
                <w:ilvl w:val="0"/>
                <w:numId w:val="11"/>
              </w:numPr>
              <w:contextualSpacing w:val="0"/>
              <w:jc w:val="both"/>
              <w:rPr>
                <w:rFonts w:cstheme="minorHAnsi"/>
              </w:rPr>
            </w:pPr>
            <w:hyperlink w:history="1" r:id="rId13">
              <w:r w:rsidRPr="00405D6D" w:rsidR="00441E3F">
                <w:rPr>
                  <w:rStyle w:val="Hyperlink"/>
                  <w:rFonts w:eastAsia="Times New Roman" w:cstheme="minorHAnsi"/>
                  <w:b/>
                  <w:bCs/>
                </w:rPr>
                <w:t>Domestic Abuse: An Introduction</w:t>
              </w:r>
            </w:hyperlink>
            <w:r w:rsidRPr="00405D6D" w:rsidR="00441E3F">
              <w:rPr>
                <w:rFonts w:eastAsia="Times New Roman" w:cstheme="minorHAnsi"/>
                <w:color w:val="7030A0"/>
              </w:rPr>
              <w:t xml:space="preserve"> </w:t>
            </w:r>
            <w:r w:rsidRPr="00405D6D" w:rsidR="00441E3F">
              <w:rPr>
                <w:rFonts w:eastAsia="Times New Roman" w:cstheme="minorHAnsi"/>
              </w:rPr>
              <w:t>- covers what domestic abuse is, spotting the signs and indicators that someone may be being abused and how to gain support for victims.</w:t>
            </w:r>
          </w:p>
          <w:p w:rsidRPr="00405D6D" w:rsidR="00441E3F" w:rsidP="00441E3F" w:rsidRDefault="00E80612" w14:paraId="519C4064" w14:textId="47CE3602">
            <w:pPr>
              <w:pStyle w:val="ListParagraph"/>
              <w:numPr>
                <w:ilvl w:val="0"/>
                <w:numId w:val="11"/>
              </w:numPr>
              <w:contextualSpacing w:val="0"/>
              <w:jc w:val="both"/>
              <w:rPr>
                <w:rFonts w:eastAsia="Times New Roman" w:cstheme="minorHAnsi"/>
              </w:rPr>
            </w:pPr>
            <w:hyperlink w:history="1" r:id="rId14">
              <w:r w:rsidRPr="00405D6D" w:rsidR="00441E3F">
                <w:rPr>
                  <w:rStyle w:val="Hyperlink"/>
                  <w:rFonts w:eastAsia="Times New Roman" w:cstheme="minorHAnsi"/>
                  <w:b/>
                  <w:bCs/>
                </w:rPr>
                <w:t>Honour Based Violence and Forced Marriage</w:t>
              </w:r>
            </w:hyperlink>
            <w:r w:rsidRPr="00405D6D" w:rsidR="00441E3F">
              <w:rPr>
                <w:rFonts w:eastAsia="Times New Roman" w:cstheme="minorHAnsi"/>
                <w:color w:val="7030A0"/>
              </w:rPr>
              <w:t xml:space="preserve"> </w:t>
            </w:r>
            <w:r w:rsidRPr="00405D6D" w:rsidR="00441E3F">
              <w:rPr>
                <w:rFonts w:eastAsia="Times New Roman" w:cstheme="minorHAnsi"/>
              </w:rPr>
              <w:t>- covers what honour-based violence and forced marriage is, spotting the signs and indicators that someone may be being abused and how to gain support for victims.</w:t>
            </w:r>
          </w:p>
          <w:p w:rsidRPr="00405D6D" w:rsidR="00780232" w:rsidP="00441E3F" w:rsidRDefault="00780232" w14:paraId="108DFE09" w14:textId="77777777">
            <w:pPr>
              <w:jc w:val="both"/>
              <w:rPr>
                <w:rFonts w:cstheme="minorHAnsi"/>
              </w:rPr>
            </w:pPr>
          </w:p>
          <w:p w:rsidRPr="00405D6D" w:rsidR="00441E3F" w:rsidP="00441E3F" w:rsidRDefault="00441E3F" w14:paraId="5C3C5DFA" w14:textId="4343D470">
            <w:pPr>
              <w:jc w:val="both"/>
              <w:rPr>
                <w:rFonts w:cstheme="minorHAnsi"/>
              </w:rPr>
            </w:pPr>
            <w:r w:rsidRPr="00405D6D">
              <w:rPr>
                <w:rFonts w:cstheme="minorHAnsi"/>
              </w:rPr>
              <w:t xml:space="preserve">You can find more detailed information regarding the content of courses on the </w:t>
            </w:r>
            <w:hyperlink w:history="1" r:id="rId15">
              <w:r w:rsidRPr="00405D6D">
                <w:rPr>
                  <w:rStyle w:val="Hyperlink"/>
                  <w:rFonts w:cstheme="minorHAnsi"/>
                </w:rPr>
                <w:t>Safer Derbyshire</w:t>
              </w:r>
            </w:hyperlink>
            <w:r w:rsidRPr="00405D6D">
              <w:rPr>
                <w:rFonts w:cstheme="minorHAnsi"/>
              </w:rPr>
              <w:t xml:space="preserve"> website. </w:t>
            </w:r>
          </w:p>
          <w:p w:rsidRPr="00405D6D" w:rsidR="00441E3F" w:rsidP="00441E3F" w:rsidRDefault="00441E3F" w14:paraId="11F3A096" w14:textId="610FA814">
            <w:pPr>
              <w:rPr>
                <w:rFonts w:cstheme="minorHAnsi"/>
              </w:rPr>
            </w:pPr>
          </w:p>
        </w:tc>
      </w:tr>
      <w:tr w:rsidRPr="00405D6D" w:rsidR="00441E3F" w:rsidTr="00556E08" w14:paraId="761E771A" w14:textId="77777777">
        <w:trPr>
          <w:trHeight w:val="653"/>
        </w:trPr>
        <w:tc>
          <w:tcPr>
            <w:tcW w:w="2405" w:type="dxa"/>
            <w:vMerge w:val="restart"/>
            <w:shd w:val="clear" w:color="auto" w:fill="EDEDED" w:themeFill="accent3" w:themeFillTint="33"/>
          </w:tcPr>
          <w:p w:rsidRPr="00405D6D" w:rsidR="00441E3F" w:rsidP="00E110F7" w:rsidRDefault="00441E3F" w14:paraId="049CF9F1" w14:textId="77777777">
            <w:pPr>
              <w:spacing w:line="276" w:lineRule="auto"/>
              <w:rPr>
                <w:rFonts w:cstheme="minorHAnsi"/>
                <w:b/>
                <w:bCs/>
              </w:rPr>
            </w:pPr>
            <w:r w:rsidRPr="00405D6D">
              <w:rPr>
                <w:rFonts w:cstheme="minorHAnsi"/>
                <w:b/>
                <w:bCs/>
              </w:rPr>
              <w:lastRenderedPageBreak/>
              <w:t>Geographical area covered</w:t>
            </w:r>
          </w:p>
        </w:tc>
        <w:tc>
          <w:tcPr>
            <w:tcW w:w="1368" w:type="dxa"/>
          </w:tcPr>
          <w:p w:rsidRPr="00405D6D" w:rsidR="00441E3F" w:rsidP="00E110F7" w:rsidRDefault="00441E3F" w14:paraId="152D50F8" w14:textId="77777777">
            <w:pPr>
              <w:spacing w:line="276" w:lineRule="auto"/>
              <w:rPr>
                <w:rFonts w:cstheme="minorHAnsi"/>
              </w:rPr>
            </w:pPr>
            <w:r w:rsidRPr="00405D6D">
              <w:rPr>
                <w:rFonts w:cstheme="minorHAnsi"/>
              </w:rPr>
              <w:t>City</w:t>
            </w:r>
          </w:p>
        </w:tc>
        <w:tc>
          <w:tcPr>
            <w:tcW w:w="1047" w:type="dxa"/>
          </w:tcPr>
          <w:p w:rsidRPr="00405D6D" w:rsidR="00441E3F" w:rsidP="00E110F7" w:rsidRDefault="00441E3F" w14:paraId="0687F956" w14:textId="77777777">
            <w:pPr>
              <w:spacing w:line="276" w:lineRule="auto"/>
              <w:rPr>
                <w:rFonts w:cstheme="minorHAnsi"/>
              </w:rPr>
            </w:pPr>
            <w:r w:rsidRPr="00405D6D">
              <w:rPr>
                <w:rFonts w:cstheme="minorHAnsi"/>
              </w:rPr>
              <w:t>County</w:t>
            </w:r>
          </w:p>
        </w:tc>
        <w:tc>
          <w:tcPr>
            <w:tcW w:w="1031" w:type="dxa"/>
          </w:tcPr>
          <w:p w:rsidRPr="00405D6D" w:rsidR="00441E3F" w:rsidP="00E110F7" w:rsidRDefault="00441E3F" w14:paraId="29751769" w14:textId="77777777">
            <w:pPr>
              <w:spacing w:line="276" w:lineRule="auto"/>
              <w:rPr>
                <w:rFonts w:cstheme="minorHAnsi"/>
              </w:rPr>
            </w:pPr>
            <w:r w:rsidRPr="00405D6D">
              <w:rPr>
                <w:rFonts w:cstheme="minorHAnsi"/>
              </w:rPr>
              <w:t>Amber Valley</w:t>
            </w:r>
          </w:p>
        </w:tc>
        <w:tc>
          <w:tcPr>
            <w:tcW w:w="1150" w:type="dxa"/>
          </w:tcPr>
          <w:p w:rsidRPr="00405D6D" w:rsidR="00441E3F" w:rsidP="00E110F7" w:rsidRDefault="00441E3F" w14:paraId="0C0FCF58" w14:textId="77777777">
            <w:pPr>
              <w:spacing w:line="276" w:lineRule="auto"/>
              <w:rPr>
                <w:rFonts w:cstheme="minorHAnsi"/>
              </w:rPr>
            </w:pPr>
            <w:r w:rsidRPr="00405D6D">
              <w:rPr>
                <w:rFonts w:cstheme="minorHAnsi"/>
              </w:rPr>
              <w:t>Bolsover</w:t>
            </w:r>
          </w:p>
        </w:tc>
        <w:tc>
          <w:tcPr>
            <w:tcW w:w="1497" w:type="dxa"/>
          </w:tcPr>
          <w:p w:rsidRPr="00405D6D" w:rsidR="00441E3F" w:rsidP="00E110F7" w:rsidRDefault="00441E3F" w14:paraId="55921F49" w14:textId="77777777">
            <w:pPr>
              <w:spacing w:line="276" w:lineRule="auto"/>
              <w:rPr>
                <w:rFonts w:cstheme="minorHAnsi"/>
              </w:rPr>
            </w:pPr>
            <w:r w:rsidRPr="00405D6D">
              <w:rPr>
                <w:rFonts w:cstheme="minorHAnsi"/>
              </w:rPr>
              <w:t>Chesterfield</w:t>
            </w:r>
          </w:p>
        </w:tc>
        <w:tc>
          <w:tcPr>
            <w:tcW w:w="1377" w:type="dxa"/>
          </w:tcPr>
          <w:p w:rsidRPr="00405D6D" w:rsidR="00441E3F" w:rsidP="00E110F7" w:rsidRDefault="00441E3F" w14:paraId="61C715D3" w14:textId="77777777">
            <w:pPr>
              <w:spacing w:line="276" w:lineRule="auto"/>
              <w:rPr>
                <w:rFonts w:cstheme="minorHAnsi"/>
              </w:rPr>
            </w:pPr>
            <w:r w:rsidRPr="00405D6D">
              <w:rPr>
                <w:rFonts w:cstheme="minorHAnsi"/>
              </w:rPr>
              <w:t>Derbyshire Dales</w:t>
            </w:r>
          </w:p>
        </w:tc>
        <w:tc>
          <w:tcPr>
            <w:tcW w:w="1150" w:type="dxa"/>
          </w:tcPr>
          <w:p w:rsidRPr="00405D6D" w:rsidR="00441E3F" w:rsidP="00E110F7" w:rsidRDefault="00441E3F" w14:paraId="2D9D257B" w14:textId="77777777">
            <w:pPr>
              <w:spacing w:line="276" w:lineRule="auto"/>
              <w:rPr>
                <w:rFonts w:cstheme="minorHAnsi"/>
              </w:rPr>
            </w:pPr>
            <w:r w:rsidRPr="00405D6D">
              <w:rPr>
                <w:rFonts w:cstheme="minorHAnsi"/>
              </w:rPr>
              <w:t>Erewash</w:t>
            </w:r>
          </w:p>
        </w:tc>
        <w:tc>
          <w:tcPr>
            <w:tcW w:w="913" w:type="dxa"/>
          </w:tcPr>
          <w:p w:rsidRPr="00405D6D" w:rsidR="00441E3F" w:rsidP="00E110F7" w:rsidRDefault="00441E3F" w14:paraId="00B3B3C2" w14:textId="77777777">
            <w:pPr>
              <w:spacing w:line="276" w:lineRule="auto"/>
              <w:rPr>
                <w:rFonts w:cstheme="minorHAnsi"/>
              </w:rPr>
            </w:pPr>
            <w:r w:rsidRPr="00405D6D">
              <w:rPr>
                <w:rFonts w:cstheme="minorHAnsi"/>
              </w:rPr>
              <w:t>High Peak</w:t>
            </w:r>
          </w:p>
        </w:tc>
        <w:tc>
          <w:tcPr>
            <w:tcW w:w="1027" w:type="dxa"/>
          </w:tcPr>
          <w:p w:rsidRPr="00405D6D" w:rsidR="00441E3F" w:rsidP="00E110F7" w:rsidRDefault="00441E3F" w14:paraId="0903C550" w14:textId="77777777">
            <w:pPr>
              <w:spacing w:line="276" w:lineRule="auto"/>
              <w:rPr>
                <w:rFonts w:cstheme="minorHAnsi"/>
              </w:rPr>
            </w:pPr>
            <w:r w:rsidRPr="00405D6D">
              <w:rPr>
                <w:rFonts w:cstheme="minorHAnsi"/>
              </w:rPr>
              <w:t>North East</w:t>
            </w:r>
          </w:p>
        </w:tc>
        <w:tc>
          <w:tcPr>
            <w:tcW w:w="780" w:type="dxa"/>
          </w:tcPr>
          <w:p w:rsidRPr="00405D6D" w:rsidR="00441E3F" w:rsidP="00E110F7" w:rsidRDefault="00441E3F" w14:paraId="70B54B81" w14:textId="77777777">
            <w:pPr>
              <w:spacing w:line="276" w:lineRule="auto"/>
              <w:rPr>
                <w:rFonts w:cstheme="minorHAnsi"/>
              </w:rPr>
            </w:pPr>
            <w:r w:rsidRPr="00405D6D">
              <w:rPr>
                <w:rFonts w:cstheme="minorHAnsi"/>
              </w:rPr>
              <w:t>South</w:t>
            </w:r>
          </w:p>
        </w:tc>
      </w:tr>
      <w:tr w:rsidRPr="00405D6D" w:rsidR="00441E3F" w:rsidTr="00556E08" w14:paraId="5696340B" w14:textId="77777777">
        <w:trPr>
          <w:trHeight w:val="339"/>
        </w:trPr>
        <w:tc>
          <w:tcPr>
            <w:tcW w:w="2405" w:type="dxa"/>
            <w:vMerge/>
            <w:shd w:val="clear" w:color="auto" w:fill="EDEDED" w:themeFill="accent3" w:themeFillTint="33"/>
          </w:tcPr>
          <w:p w:rsidRPr="00405D6D" w:rsidR="00441E3F" w:rsidP="00E110F7" w:rsidRDefault="00441E3F" w14:paraId="09CC23F3" w14:textId="77777777">
            <w:pPr>
              <w:spacing w:line="276" w:lineRule="auto"/>
              <w:rPr>
                <w:rFonts w:cstheme="minorHAnsi"/>
                <w:b/>
                <w:bCs/>
              </w:rPr>
            </w:pPr>
          </w:p>
        </w:tc>
        <w:tc>
          <w:tcPr>
            <w:tcW w:w="1368" w:type="dxa"/>
          </w:tcPr>
          <w:p w:rsidRPr="00405D6D" w:rsidR="00441E3F" w:rsidP="00E110F7" w:rsidRDefault="00441E3F" w14:paraId="778BCC5C" w14:textId="77777777">
            <w:pPr>
              <w:spacing w:line="276" w:lineRule="auto"/>
              <w:rPr>
                <w:rFonts w:cstheme="minorHAnsi"/>
              </w:rPr>
            </w:pPr>
            <w:r w:rsidRPr="00405D6D">
              <w:rPr>
                <w:rFonts w:cstheme="minorHAnsi"/>
              </w:rPr>
              <w:t>Yes</w:t>
            </w:r>
          </w:p>
        </w:tc>
        <w:tc>
          <w:tcPr>
            <w:tcW w:w="1047" w:type="dxa"/>
          </w:tcPr>
          <w:p w:rsidRPr="00405D6D" w:rsidR="00441E3F" w:rsidP="00E110F7" w:rsidRDefault="00441E3F" w14:paraId="492BD045" w14:textId="77777777">
            <w:pPr>
              <w:spacing w:line="276" w:lineRule="auto"/>
              <w:rPr>
                <w:rFonts w:cstheme="minorHAnsi"/>
              </w:rPr>
            </w:pPr>
            <w:r w:rsidRPr="00405D6D">
              <w:rPr>
                <w:rFonts w:cstheme="minorHAnsi"/>
              </w:rPr>
              <w:t>Yes</w:t>
            </w:r>
          </w:p>
        </w:tc>
        <w:tc>
          <w:tcPr>
            <w:tcW w:w="1031" w:type="dxa"/>
          </w:tcPr>
          <w:p w:rsidRPr="00405D6D" w:rsidR="00441E3F" w:rsidP="00E110F7" w:rsidRDefault="00441E3F" w14:paraId="30E1C1CE" w14:textId="77777777">
            <w:pPr>
              <w:spacing w:line="276" w:lineRule="auto"/>
              <w:rPr>
                <w:rFonts w:cstheme="minorHAnsi"/>
              </w:rPr>
            </w:pPr>
            <w:r w:rsidRPr="00405D6D">
              <w:rPr>
                <w:rFonts w:cstheme="minorHAnsi"/>
              </w:rPr>
              <w:t>Yes</w:t>
            </w:r>
          </w:p>
        </w:tc>
        <w:tc>
          <w:tcPr>
            <w:tcW w:w="1150" w:type="dxa"/>
          </w:tcPr>
          <w:p w:rsidRPr="00405D6D" w:rsidR="00441E3F" w:rsidP="00E110F7" w:rsidRDefault="00441E3F" w14:paraId="5FD4D466" w14:textId="77777777">
            <w:pPr>
              <w:spacing w:line="276" w:lineRule="auto"/>
              <w:rPr>
                <w:rFonts w:cstheme="minorHAnsi"/>
              </w:rPr>
            </w:pPr>
            <w:r w:rsidRPr="00405D6D">
              <w:rPr>
                <w:rFonts w:cstheme="minorHAnsi"/>
              </w:rPr>
              <w:t>Yes</w:t>
            </w:r>
          </w:p>
        </w:tc>
        <w:tc>
          <w:tcPr>
            <w:tcW w:w="1497" w:type="dxa"/>
          </w:tcPr>
          <w:p w:rsidRPr="00405D6D" w:rsidR="00441E3F" w:rsidP="00E110F7" w:rsidRDefault="00441E3F" w14:paraId="02E541B9" w14:textId="77777777">
            <w:pPr>
              <w:spacing w:line="276" w:lineRule="auto"/>
              <w:rPr>
                <w:rFonts w:cstheme="minorHAnsi"/>
              </w:rPr>
            </w:pPr>
            <w:r w:rsidRPr="00405D6D">
              <w:rPr>
                <w:rFonts w:cstheme="minorHAnsi"/>
              </w:rPr>
              <w:t>Yes</w:t>
            </w:r>
          </w:p>
        </w:tc>
        <w:tc>
          <w:tcPr>
            <w:tcW w:w="1377" w:type="dxa"/>
          </w:tcPr>
          <w:p w:rsidRPr="00405D6D" w:rsidR="00441E3F" w:rsidP="00E110F7" w:rsidRDefault="00441E3F" w14:paraId="30170291" w14:textId="77777777">
            <w:pPr>
              <w:spacing w:line="276" w:lineRule="auto"/>
              <w:rPr>
                <w:rFonts w:cstheme="minorHAnsi"/>
              </w:rPr>
            </w:pPr>
            <w:r w:rsidRPr="00405D6D">
              <w:rPr>
                <w:rFonts w:cstheme="minorHAnsi"/>
              </w:rPr>
              <w:t>Yes</w:t>
            </w:r>
          </w:p>
        </w:tc>
        <w:tc>
          <w:tcPr>
            <w:tcW w:w="1150" w:type="dxa"/>
          </w:tcPr>
          <w:p w:rsidRPr="00405D6D" w:rsidR="00441E3F" w:rsidP="00E110F7" w:rsidRDefault="00441E3F" w14:paraId="7DCA3C88" w14:textId="77777777">
            <w:pPr>
              <w:spacing w:line="276" w:lineRule="auto"/>
              <w:rPr>
                <w:rFonts w:cstheme="minorHAnsi"/>
              </w:rPr>
            </w:pPr>
            <w:r w:rsidRPr="00405D6D">
              <w:rPr>
                <w:rFonts w:cstheme="minorHAnsi"/>
              </w:rPr>
              <w:t>Yes</w:t>
            </w:r>
          </w:p>
        </w:tc>
        <w:tc>
          <w:tcPr>
            <w:tcW w:w="913" w:type="dxa"/>
          </w:tcPr>
          <w:p w:rsidRPr="00405D6D" w:rsidR="00441E3F" w:rsidP="00E110F7" w:rsidRDefault="00441E3F" w14:paraId="528125AA" w14:textId="77777777">
            <w:pPr>
              <w:spacing w:line="276" w:lineRule="auto"/>
              <w:rPr>
                <w:rFonts w:cstheme="minorHAnsi"/>
              </w:rPr>
            </w:pPr>
            <w:r w:rsidRPr="00405D6D">
              <w:rPr>
                <w:rFonts w:cstheme="minorHAnsi"/>
              </w:rPr>
              <w:t>Yes</w:t>
            </w:r>
          </w:p>
        </w:tc>
        <w:tc>
          <w:tcPr>
            <w:tcW w:w="1027" w:type="dxa"/>
          </w:tcPr>
          <w:p w:rsidRPr="00405D6D" w:rsidR="00441E3F" w:rsidP="00E110F7" w:rsidRDefault="00441E3F" w14:paraId="3F8ED921" w14:textId="77777777">
            <w:pPr>
              <w:spacing w:line="276" w:lineRule="auto"/>
              <w:rPr>
                <w:rFonts w:cstheme="minorHAnsi"/>
              </w:rPr>
            </w:pPr>
            <w:r w:rsidRPr="00405D6D">
              <w:rPr>
                <w:rFonts w:cstheme="minorHAnsi"/>
              </w:rPr>
              <w:t>Yes</w:t>
            </w:r>
          </w:p>
        </w:tc>
        <w:tc>
          <w:tcPr>
            <w:tcW w:w="780" w:type="dxa"/>
          </w:tcPr>
          <w:p w:rsidRPr="00405D6D" w:rsidR="00441E3F" w:rsidP="00E110F7" w:rsidRDefault="00441E3F" w14:paraId="662C8FD1" w14:textId="77777777">
            <w:pPr>
              <w:spacing w:line="276" w:lineRule="auto"/>
              <w:rPr>
                <w:rFonts w:cstheme="minorHAnsi"/>
              </w:rPr>
            </w:pPr>
            <w:r w:rsidRPr="00405D6D">
              <w:rPr>
                <w:rFonts w:cstheme="minorHAnsi"/>
              </w:rPr>
              <w:t>Yes</w:t>
            </w:r>
          </w:p>
        </w:tc>
      </w:tr>
      <w:tr w:rsidRPr="00405D6D" w:rsidR="00441E3F" w:rsidTr="00556E08" w14:paraId="0359EF05" w14:textId="77777777">
        <w:trPr>
          <w:trHeight w:val="339"/>
        </w:trPr>
        <w:tc>
          <w:tcPr>
            <w:tcW w:w="2405" w:type="dxa"/>
            <w:shd w:val="clear" w:color="auto" w:fill="EDEDED" w:themeFill="accent3" w:themeFillTint="33"/>
          </w:tcPr>
          <w:p w:rsidRPr="00405D6D" w:rsidR="00441E3F" w:rsidP="00E110F7" w:rsidRDefault="00441E3F" w14:paraId="5B577225" w14:textId="77777777">
            <w:pPr>
              <w:spacing w:line="276" w:lineRule="auto"/>
              <w:rPr>
                <w:rFonts w:cstheme="minorHAnsi"/>
                <w:b/>
                <w:bCs/>
              </w:rPr>
            </w:pPr>
            <w:r w:rsidRPr="00405D6D">
              <w:rPr>
                <w:rFonts w:cstheme="minorHAnsi"/>
                <w:b/>
                <w:bCs/>
              </w:rPr>
              <w:t>Referral route</w:t>
            </w:r>
          </w:p>
        </w:tc>
        <w:tc>
          <w:tcPr>
            <w:tcW w:w="11340" w:type="dxa"/>
            <w:gridSpan w:val="10"/>
          </w:tcPr>
          <w:p w:rsidRPr="00405D6D" w:rsidR="00441E3F" w:rsidP="00E110F7" w:rsidRDefault="00B374FA" w14:paraId="44C2E1B6" w14:textId="20237210">
            <w:pPr>
              <w:spacing w:line="276" w:lineRule="auto"/>
              <w:rPr>
                <w:rFonts w:cstheme="minorHAnsi"/>
              </w:rPr>
            </w:pPr>
            <w:r w:rsidRPr="00405D6D">
              <w:rPr>
                <w:rFonts w:cstheme="minorHAnsi"/>
              </w:rPr>
              <w:t>Not applicable</w:t>
            </w:r>
          </w:p>
        </w:tc>
      </w:tr>
      <w:tr w:rsidRPr="00405D6D" w:rsidR="00441E3F" w:rsidTr="00556E08" w14:paraId="50547540" w14:textId="77777777">
        <w:trPr>
          <w:trHeight w:val="339"/>
        </w:trPr>
        <w:tc>
          <w:tcPr>
            <w:tcW w:w="2405" w:type="dxa"/>
            <w:shd w:val="clear" w:color="auto" w:fill="EDEDED" w:themeFill="accent3" w:themeFillTint="33"/>
          </w:tcPr>
          <w:p w:rsidRPr="00405D6D" w:rsidR="00441E3F" w:rsidP="00E110F7" w:rsidRDefault="00441E3F" w14:paraId="2C333582" w14:textId="77777777">
            <w:pPr>
              <w:spacing w:line="276" w:lineRule="auto"/>
              <w:rPr>
                <w:rFonts w:cstheme="minorHAnsi"/>
                <w:b/>
                <w:bCs/>
              </w:rPr>
            </w:pPr>
            <w:r w:rsidRPr="00405D6D">
              <w:rPr>
                <w:rFonts w:cstheme="minorHAnsi"/>
                <w:b/>
                <w:bCs/>
              </w:rPr>
              <w:t>Contact details</w:t>
            </w:r>
          </w:p>
        </w:tc>
        <w:tc>
          <w:tcPr>
            <w:tcW w:w="11340" w:type="dxa"/>
            <w:gridSpan w:val="10"/>
          </w:tcPr>
          <w:p w:rsidRPr="00405D6D" w:rsidR="00441E3F" w:rsidP="00B374FA" w:rsidRDefault="00B374FA" w14:paraId="439899E3" w14:textId="33B8D161">
            <w:pPr>
              <w:jc w:val="both"/>
              <w:rPr>
                <w:rFonts w:cstheme="minorHAnsi"/>
              </w:rPr>
            </w:pPr>
            <w:r w:rsidRPr="00405D6D">
              <w:rPr>
                <w:rFonts w:cstheme="minorHAnsi"/>
              </w:rPr>
              <w:t xml:space="preserve">Please contact </w:t>
            </w:r>
            <w:hyperlink w:history="1" r:id="rId16">
              <w:r w:rsidRPr="00405D6D">
                <w:rPr>
                  <w:rStyle w:val="Hyperlink"/>
                  <w:rFonts w:cstheme="minorHAnsi"/>
                </w:rPr>
                <w:t>communitysafety.training@derbyshire.gov.uk</w:t>
              </w:r>
            </w:hyperlink>
            <w:r w:rsidRPr="00405D6D">
              <w:rPr>
                <w:rFonts w:cstheme="minorHAnsi"/>
                <w:u w:val="single"/>
              </w:rPr>
              <w:t xml:space="preserve"> </w:t>
            </w:r>
            <w:r w:rsidRPr="00405D6D">
              <w:rPr>
                <w:rFonts w:cstheme="minorHAnsi"/>
              </w:rPr>
              <w:t>for further advice.</w:t>
            </w:r>
          </w:p>
        </w:tc>
      </w:tr>
    </w:tbl>
    <w:p w:rsidRPr="00C47E94" w:rsidR="00441E3F" w:rsidP="00BE766A" w:rsidRDefault="00441E3F" w14:paraId="4A9519F7" w14:textId="5511E4EE">
      <w:pPr>
        <w:rPr>
          <w:rFonts w:cstheme="minorHAnsi"/>
          <w:color w:val="0070C0"/>
        </w:rPr>
      </w:pPr>
    </w:p>
    <w:p w:rsidR="00441E3F" w:rsidP="00BE766A" w:rsidRDefault="00441E3F" w14:paraId="2A887440" w14:textId="3B877DA8">
      <w:pPr>
        <w:rPr>
          <w:rFonts w:cstheme="minorHAnsi"/>
          <w:color w:val="0070C0"/>
        </w:rPr>
      </w:pPr>
    </w:p>
    <w:p w:rsidRPr="00C47E94" w:rsidR="00884A2E" w:rsidP="00BE766A" w:rsidRDefault="00884A2E" w14:paraId="57EC7125" w14:textId="77777777">
      <w:pPr>
        <w:rPr>
          <w:rFonts w:cstheme="minorHAnsi"/>
          <w:color w:val="0070C0"/>
        </w:rPr>
      </w:pPr>
    </w:p>
    <w:tbl>
      <w:tblPr>
        <w:tblStyle w:val="TableGrid"/>
        <w:tblW w:w="13745" w:type="dxa"/>
        <w:tblLook w:val="04A0" w:firstRow="1" w:lastRow="0" w:firstColumn="1" w:lastColumn="0" w:noHBand="0" w:noVBand="1"/>
      </w:tblPr>
      <w:tblGrid>
        <w:gridCol w:w="2263"/>
        <w:gridCol w:w="2127"/>
        <w:gridCol w:w="992"/>
        <w:gridCol w:w="992"/>
        <w:gridCol w:w="992"/>
        <w:gridCol w:w="1335"/>
        <w:gridCol w:w="1217"/>
        <w:gridCol w:w="992"/>
        <w:gridCol w:w="939"/>
        <w:gridCol w:w="1049"/>
        <w:gridCol w:w="847"/>
      </w:tblGrid>
      <w:tr w:rsidRPr="00C47E94" w:rsidR="007666A2" w:rsidTr="00556E08" w14:paraId="1EB1D2BE" w14:textId="77777777">
        <w:tc>
          <w:tcPr>
            <w:tcW w:w="2263" w:type="dxa"/>
            <w:shd w:val="clear" w:color="auto" w:fill="EDEDED" w:themeFill="accent3" w:themeFillTint="33"/>
          </w:tcPr>
          <w:p w:rsidRPr="00C47E94" w:rsidR="007666A2" w:rsidP="00BF20BA" w:rsidRDefault="007666A2" w14:paraId="738CF7D0" w14:textId="77777777">
            <w:pPr>
              <w:spacing w:line="276" w:lineRule="auto"/>
              <w:rPr>
                <w:rFonts w:cstheme="minorHAnsi"/>
                <w:b/>
                <w:bCs/>
              </w:rPr>
            </w:pPr>
            <w:r w:rsidRPr="00C47E94">
              <w:rPr>
                <w:rFonts w:cstheme="minorHAnsi"/>
                <w:b/>
                <w:bCs/>
              </w:rPr>
              <w:lastRenderedPageBreak/>
              <w:t>Organisation Name</w:t>
            </w:r>
          </w:p>
        </w:tc>
        <w:tc>
          <w:tcPr>
            <w:tcW w:w="11482" w:type="dxa"/>
            <w:gridSpan w:val="10"/>
          </w:tcPr>
          <w:p w:rsidRPr="00C47E94" w:rsidR="007666A2" w:rsidP="00BF20BA" w:rsidRDefault="007666A2" w14:paraId="020BEDE3" w14:textId="77777777">
            <w:pPr>
              <w:rPr>
                <w:rFonts w:cstheme="minorHAnsi"/>
              </w:rPr>
            </w:pPr>
            <w:r w:rsidRPr="00C47E94">
              <w:rPr>
                <w:rFonts w:cstheme="minorHAnsi"/>
              </w:rPr>
              <w:t>The Elm Foundation</w:t>
            </w:r>
          </w:p>
        </w:tc>
      </w:tr>
      <w:tr w:rsidRPr="00C47E94" w:rsidR="007666A2" w:rsidTr="00556E08" w14:paraId="301F9579" w14:textId="77777777">
        <w:tc>
          <w:tcPr>
            <w:tcW w:w="2263" w:type="dxa"/>
            <w:shd w:val="clear" w:color="auto" w:fill="EDEDED" w:themeFill="accent3" w:themeFillTint="33"/>
          </w:tcPr>
          <w:p w:rsidRPr="00C47E94" w:rsidR="007666A2" w:rsidP="00BF20BA" w:rsidRDefault="007666A2" w14:paraId="26EE7C1F" w14:textId="77777777">
            <w:pPr>
              <w:spacing w:line="276" w:lineRule="auto"/>
              <w:rPr>
                <w:rFonts w:cstheme="minorHAnsi"/>
                <w:b/>
                <w:bCs/>
              </w:rPr>
            </w:pPr>
            <w:r w:rsidRPr="00C47E94">
              <w:rPr>
                <w:rFonts w:cstheme="minorHAnsi"/>
                <w:b/>
                <w:bCs/>
              </w:rPr>
              <w:t>Name of Service / Project</w:t>
            </w:r>
          </w:p>
        </w:tc>
        <w:tc>
          <w:tcPr>
            <w:tcW w:w="11482" w:type="dxa"/>
            <w:gridSpan w:val="10"/>
          </w:tcPr>
          <w:p w:rsidRPr="00C47E94" w:rsidR="007666A2" w:rsidP="00BF20BA" w:rsidRDefault="007666A2" w14:paraId="261C8B7A" w14:textId="77777777">
            <w:pPr>
              <w:rPr>
                <w:rFonts w:cstheme="minorHAnsi"/>
              </w:rPr>
            </w:pPr>
            <w:r w:rsidRPr="00C47E94">
              <w:rPr>
                <w:rFonts w:cstheme="minorHAnsi"/>
              </w:rPr>
              <w:t>Training Officer</w:t>
            </w:r>
          </w:p>
        </w:tc>
      </w:tr>
      <w:tr w:rsidRPr="00C47E94" w:rsidR="007666A2" w:rsidTr="00556E08" w14:paraId="2B9B229C" w14:textId="77777777">
        <w:tc>
          <w:tcPr>
            <w:tcW w:w="2263" w:type="dxa"/>
            <w:shd w:val="clear" w:color="auto" w:fill="EDEDED" w:themeFill="accent3" w:themeFillTint="33"/>
          </w:tcPr>
          <w:p w:rsidRPr="00C47E94" w:rsidR="007666A2" w:rsidP="00BF20BA" w:rsidRDefault="007666A2" w14:paraId="46B607BE" w14:textId="77777777">
            <w:pPr>
              <w:spacing w:line="276" w:lineRule="auto"/>
              <w:rPr>
                <w:rFonts w:cstheme="minorHAnsi"/>
                <w:b/>
                <w:bCs/>
              </w:rPr>
            </w:pPr>
            <w:r w:rsidRPr="00C47E94">
              <w:rPr>
                <w:rFonts w:cstheme="minorHAnsi"/>
                <w:b/>
                <w:bCs/>
              </w:rPr>
              <w:t>Description</w:t>
            </w:r>
          </w:p>
        </w:tc>
        <w:tc>
          <w:tcPr>
            <w:tcW w:w="11482" w:type="dxa"/>
            <w:gridSpan w:val="10"/>
          </w:tcPr>
          <w:p w:rsidRPr="00C47E94" w:rsidR="007666A2" w:rsidP="00BF20BA" w:rsidRDefault="007666A2" w14:paraId="5053D41F" w14:textId="77777777">
            <w:pPr>
              <w:rPr>
                <w:rFonts w:cstheme="minorHAnsi"/>
              </w:rPr>
            </w:pPr>
            <w:r w:rsidRPr="00C47E94">
              <w:rPr>
                <w:rFonts w:cstheme="minorHAnsi"/>
              </w:rPr>
              <w:t>Extensive training options to professionals and the wider public. Initially face to face, now virtual delivery. The post has worked closely with health care professionals, A&amp;E staff, midwives, health visitors and the wider healthcare community. Training for DA champions in the community, sessions on DA awareness raising, hidden victims &amp; cyber issues with DA.    There is a significant gap / lack of referrals from health. As a consortium we are looking at the IRIS project as a means of trying to improve this and lessen the gap.   Overall, in 20/21 Primary and Secondary health services accounted for 2.6% of referrals to community services and 3% of referrals to accommodation services.   Adult social care is also worth a mention at 1% of referrals to community services and 0.4% of referrals to accommodation services.   Increased awareness to professionals and therefore better practice is of the essence to better support for clients &amp; better outcomes and life chances for the children.</w:t>
            </w:r>
          </w:p>
          <w:p w:rsidRPr="00C47E94" w:rsidR="007666A2" w:rsidP="00BF20BA" w:rsidRDefault="007666A2" w14:paraId="3AFD89C5" w14:textId="77777777">
            <w:pPr>
              <w:rPr>
                <w:rFonts w:cstheme="minorHAnsi"/>
              </w:rPr>
            </w:pPr>
          </w:p>
        </w:tc>
      </w:tr>
      <w:tr w:rsidRPr="00C47E94" w:rsidR="007666A2" w:rsidTr="00556E08" w14:paraId="662BE085" w14:textId="77777777">
        <w:tc>
          <w:tcPr>
            <w:tcW w:w="2263" w:type="dxa"/>
            <w:vMerge w:val="restart"/>
            <w:shd w:val="clear" w:color="auto" w:fill="EDEDED" w:themeFill="accent3" w:themeFillTint="33"/>
          </w:tcPr>
          <w:p w:rsidRPr="00C47E94" w:rsidR="007666A2" w:rsidP="00BF20BA" w:rsidRDefault="007666A2" w14:paraId="798B7E8E" w14:textId="77777777">
            <w:pPr>
              <w:spacing w:line="276" w:lineRule="auto"/>
              <w:rPr>
                <w:rFonts w:cstheme="minorHAnsi"/>
                <w:b/>
                <w:bCs/>
              </w:rPr>
            </w:pPr>
            <w:r w:rsidRPr="00C47E94">
              <w:rPr>
                <w:rFonts w:cstheme="minorHAnsi"/>
                <w:b/>
                <w:bCs/>
              </w:rPr>
              <w:t>Geographical area covered</w:t>
            </w:r>
          </w:p>
        </w:tc>
        <w:tc>
          <w:tcPr>
            <w:tcW w:w="2127" w:type="dxa"/>
          </w:tcPr>
          <w:p w:rsidRPr="00C47E94" w:rsidR="007666A2" w:rsidP="00BF20BA" w:rsidRDefault="007666A2" w14:paraId="7782FD27" w14:textId="77777777">
            <w:pPr>
              <w:spacing w:line="276" w:lineRule="auto"/>
              <w:rPr>
                <w:rFonts w:cstheme="minorHAnsi"/>
              </w:rPr>
            </w:pPr>
            <w:r w:rsidRPr="00C47E94">
              <w:rPr>
                <w:rFonts w:cstheme="minorHAnsi"/>
              </w:rPr>
              <w:t>City</w:t>
            </w:r>
          </w:p>
        </w:tc>
        <w:tc>
          <w:tcPr>
            <w:tcW w:w="992" w:type="dxa"/>
          </w:tcPr>
          <w:p w:rsidRPr="00C47E94" w:rsidR="007666A2" w:rsidP="00BF20BA" w:rsidRDefault="007666A2" w14:paraId="7736ACD6" w14:textId="77777777">
            <w:pPr>
              <w:spacing w:line="276" w:lineRule="auto"/>
              <w:rPr>
                <w:rFonts w:cstheme="minorHAnsi"/>
              </w:rPr>
            </w:pPr>
            <w:r w:rsidRPr="00C47E94">
              <w:rPr>
                <w:rFonts w:cstheme="minorHAnsi"/>
              </w:rPr>
              <w:t>County</w:t>
            </w:r>
          </w:p>
        </w:tc>
        <w:tc>
          <w:tcPr>
            <w:tcW w:w="992" w:type="dxa"/>
          </w:tcPr>
          <w:p w:rsidRPr="00C47E94" w:rsidR="007666A2" w:rsidP="00BF20BA" w:rsidRDefault="007666A2" w14:paraId="07918EB3" w14:textId="77777777">
            <w:pPr>
              <w:spacing w:line="276" w:lineRule="auto"/>
              <w:rPr>
                <w:rFonts w:cstheme="minorHAnsi"/>
              </w:rPr>
            </w:pPr>
            <w:r w:rsidRPr="00C47E94">
              <w:rPr>
                <w:rFonts w:cstheme="minorHAnsi"/>
              </w:rPr>
              <w:t>Amber Valley</w:t>
            </w:r>
          </w:p>
        </w:tc>
        <w:tc>
          <w:tcPr>
            <w:tcW w:w="992" w:type="dxa"/>
          </w:tcPr>
          <w:p w:rsidRPr="00C47E94" w:rsidR="007666A2" w:rsidP="00BF20BA" w:rsidRDefault="007666A2" w14:paraId="761C0D5D" w14:textId="77777777">
            <w:pPr>
              <w:spacing w:line="276" w:lineRule="auto"/>
              <w:rPr>
                <w:rFonts w:cstheme="minorHAnsi"/>
              </w:rPr>
            </w:pPr>
            <w:r w:rsidRPr="00C47E94">
              <w:rPr>
                <w:rFonts w:cstheme="minorHAnsi"/>
              </w:rPr>
              <w:t>Bolsover</w:t>
            </w:r>
          </w:p>
        </w:tc>
        <w:tc>
          <w:tcPr>
            <w:tcW w:w="1335" w:type="dxa"/>
          </w:tcPr>
          <w:p w:rsidRPr="00C47E94" w:rsidR="007666A2" w:rsidP="00BF20BA" w:rsidRDefault="007666A2" w14:paraId="2D39ACA9" w14:textId="77777777">
            <w:pPr>
              <w:spacing w:line="276" w:lineRule="auto"/>
              <w:rPr>
                <w:rFonts w:cstheme="minorHAnsi"/>
              </w:rPr>
            </w:pPr>
            <w:r w:rsidRPr="00C47E94">
              <w:rPr>
                <w:rFonts w:cstheme="minorHAnsi"/>
              </w:rPr>
              <w:t>Chesterfield</w:t>
            </w:r>
          </w:p>
        </w:tc>
        <w:tc>
          <w:tcPr>
            <w:tcW w:w="1217" w:type="dxa"/>
          </w:tcPr>
          <w:p w:rsidRPr="00C47E94" w:rsidR="007666A2" w:rsidP="00BF20BA" w:rsidRDefault="007666A2" w14:paraId="18A19D3F" w14:textId="77777777">
            <w:pPr>
              <w:spacing w:line="276" w:lineRule="auto"/>
              <w:rPr>
                <w:rFonts w:cstheme="minorHAnsi"/>
              </w:rPr>
            </w:pPr>
            <w:r w:rsidRPr="00C47E94">
              <w:rPr>
                <w:rFonts w:cstheme="minorHAnsi"/>
              </w:rPr>
              <w:t>Derbyshire Dales</w:t>
            </w:r>
          </w:p>
        </w:tc>
        <w:tc>
          <w:tcPr>
            <w:tcW w:w="992" w:type="dxa"/>
          </w:tcPr>
          <w:p w:rsidRPr="00C47E94" w:rsidR="007666A2" w:rsidP="00BF20BA" w:rsidRDefault="007666A2" w14:paraId="0B1A492A" w14:textId="77777777">
            <w:pPr>
              <w:spacing w:line="276" w:lineRule="auto"/>
              <w:rPr>
                <w:rFonts w:cstheme="minorHAnsi"/>
              </w:rPr>
            </w:pPr>
            <w:r w:rsidRPr="00C47E94">
              <w:rPr>
                <w:rFonts w:cstheme="minorHAnsi"/>
              </w:rPr>
              <w:t>Erewash</w:t>
            </w:r>
          </w:p>
        </w:tc>
        <w:tc>
          <w:tcPr>
            <w:tcW w:w="939" w:type="dxa"/>
          </w:tcPr>
          <w:p w:rsidRPr="00C47E94" w:rsidR="007666A2" w:rsidP="00BF20BA" w:rsidRDefault="007666A2" w14:paraId="0A758A7B" w14:textId="77777777">
            <w:pPr>
              <w:spacing w:line="276" w:lineRule="auto"/>
              <w:rPr>
                <w:rFonts w:cstheme="minorHAnsi"/>
              </w:rPr>
            </w:pPr>
            <w:r w:rsidRPr="00C47E94">
              <w:rPr>
                <w:rFonts w:cstheme="minorHAnsi"/>
              </w:rPr>
              <w:t>High Peak</w:t>
            </w:r>
          </w:p>
        </w:tc>
        <w:tc>
          <w:tcPr>
            <w:tcW w:w="1049" w:type="dxa"/>
          </w:tcPr>
          <w:p w:rsidRPr="00C47E94" w:rsidR="007666A2" w:rsidP="00BF20BA" w:rsidRDefault="007666A2" w14:paraId="5A4E4954" w14:textId="77777777">
            <w:pPr>
              <w:spacing w:line="276" w:lineRule="auto"/>
              <w:rPr>
                <w:rFonts w:cstheme="minorHAnsi"/>
              </w:rPr>
            </w:pPr>
            <w:r w:rsidRPr="00C47E94">
              <w:rPr>
                <w:rFonts w:cstheme="minorHAnsi"/>
              </w:rPr>
              <w:t>North East</w:t>
            </w:r>
          </w:p>
        </w:tc>
        <w:tc>
          <w:tcPr>
            <w:tcW w:w="847" w:type="dxa"/>
          </w:tcPr>
          <w:p w:rsidRPr="00C47E94" w:rsidR="007666A2" w:rsidP="00BF20BA" w:rsidRDefault="007666A2" w14:paraId="086001A6" w14:textId="77777777">
            <w:pPr>
              <w:spacing w:line="276" w:lineRule="auto"/>
              <w:rPr>
                <w:rFonts w:cstheme="minorHAnsi"/>
              </w:rPr>
            </w:pPr>
            <w:r w:rsidRPr="00C47E94">
              <w:rPr>
                <w:rFonts w:cstheme="minorHAnsi"/>
              </w:rPr>
              <w:t>South</w:t>
            </w:r>
          </w:p>
        </w:tc>
      </w:tr>
      <w:tr w:rsidRPr="00C47E94" w:rsidR="007666A2" w:rsidTr="00556E08" w14:paraId="7990CAC7" w14:textId="77777777">
        <w:tc>
          <w:tcPr>
            <w:tcW w:w="2263" w:type="dxa"/>
            <w:vMerge/>
            <w:shd w:val="clear" w:color="auto" w:fill="EDEDED" w:themeFill="accent3" w:themeFillTint="33"/>
          </w:tcPr>
          <w:p w:rsidRPr="00C47E94" w:rsidR="007666A2" w:rsidP="00BF20BA" w:rsidRDefault="007666A2" w14:paraId="3C513664" w14:textId="77777777">
            <w:pPr>
              <w:spacing w:line="276" w:lineRule="auto"/>
              <w:rPr>
                <w:rFonts w:cstheme="minorHAnsi"/>
                <w:b/>
                <w:bCs/>
              </w:rPr>
            </w:pPr>
          </w:p>
        </w:tc>
        <w:tc>
          <w:tcPr>
            <w:tcW w:w="2127" w:type="dxa"/>
          </w:tcPr>
          <w:p w:rsidRPr="00C47E94" w:rsidR="007666A2" w:rsidP="00BF20BA" w:rsidRDefault="007666A2" w14:paraId="12A07FA2" w14:textId="77777777">
            <w:pPr>
              <w:spacing w:line="276" w:lineRule="auto"/>
              <w:rPr>
                <w:rFonts w:cstheme="minorHAnsi"/>
              </w:rPr>
            </w:pPr>
          </w:p>
        </w:tc>
        <w:tc>
          <w:tcPr>
            <w:tcW w:w="992" w:type="dxa"/>
          </w:tcPr>
          <w:p w:rsidRPr="00C47E94" w:rsidR="007666A2" w:rsidP="00BF20BA" w:rsidRDefault="007666A2" w14:paraId="324D3382" w14:textId="77777777">
            <w:pPr>
              <w:spacing w:line="276" w:lineRule="auto"/>
              <w:rPr>
                <w:rFonts w:cstheme="minorHAnsi"/>
              </w:rPr>
            </w:pPr>
          </w:p>
        </w:tc>
        <w:tc>
          <w:tcPr>
            <w:tcW w:w="992" w:type="dxa"/>
          </w:tcPr>
          <w:p w:rsidRPr="00C47E94" w:rsidR="007666A2" w:rsidP="00BF20BA" w:rsidRDefault="007666A2" w14:paraId="56BDCAE8" w14:textId="77777777">
            <w:pPr>
              <w:spacing w:line="276" w:lineRule="auto"/>
              <w:rPr>
                <w:rFonts w:cstheme="minorHAnsi"/>
              </w:rPr>
            </w:pPr>
          </w:p>
        </w:tc>
        <w:tc>
          <w:tcPr>
            <w:tcW w:w="992" w:type="dxa"/>
          </w:tcPr>
          <w:p w:rsidRPr="00C47E94" w:rsidR="007666A2" w:rsidP="00BF20BA" w:rsidRDefault="007666A2" w14:paraId="4A1E0777" w14:textId="77777777">
            <w:pPr>
              <w:spacing w:line="276" w:lineRule="auto"/>
              <w:rPr>
                <w:rFonts w:cstheme="minorHAnsi"/>
              </w:rPr>
            </w:pPr>
          </w:p>
        </w:tc>
        <w:tc>
          <w:tcPr>
            <w:tcW w:w="1335" w:type="dxa"/>
          </w:tcPr>
          <w:p w:rsidRPr="00C47E94" w:rsidR="007666A2" w:rsidP="00BF20BA" w:rsidRDefault="007666A2" w14:paraId="7D112A42" w14:textId="77777777">
            <w:pPr>
              <w:spacing w:line="276" w:lineRule="auto"/>
              <w:rPr>
                <w:rFonts w:cstheme="minorHAnsi"/>
              </w:rPr>
            </w:pPr>
          </w:p>
        </w:tc>
        <w:tc>
          <w:tcPr>
            <w:tcW w:w="1217" w:type="dxa"/>
          </w:tcPr>
          <w:p w:rsidRPr="00C47E94" w:rsidR="007666A2" w:rsidP="00BF20BA" w:rsidRDefault="007666A2" w14:paraId="168F1180" w14:textId="77777777">
            <w:pPr>
              <w:spacing w:line="276" w:lineRule="auto"/>
              <w:rPr>
                <w:rFonts w:cstheme="minorHAnsi"/>
              </w:rPr>
            </w:pPr>
          </w:p>
        </w:tc>
        <w:tc>
          <w:tcPr>
            <w:tcW w:w="992" w:type="dxa"/>
          </w:tcPr>
          <w:p w:rsidRPr="00C47E94" w:rsidR="007666A2" w:rsidP="00BF20BA" w:rsidRDefault="007666A2" w14:paraId="099F2828" w14:textId="77777777">
            <w:pPr>
              <w:spacing w:line="276" w:lineRule="auto"/>
              <w:rPr>
                <w:rFonts w:cstheme="minorHAnsi"/>
              </w:rPr>
            </w:pPr>
          </w:p>
        </w:tc>
        <w:tc>
          <w:tcPr>
            <w:tcW w:w="939" w:type="dxa"/>
          </w:tcPr>
          <w:p w:rsidRPr="00C47E94" w:rsidR="007666A2" w:rsidP="00BF20BA" w:rsidRDefault="007666A2" w14:paraId="39D4330A" w14:textId="77777777">
            <w:pPr>
              <w:spacing w:line="276" w:lineRule="auto"/>
              <w:rPr>
                <w:rFonts w:cstheme="minorHAnsi"/>
              </w:rPr>
            </w:pPr>
          </w:p>
        </w:tc>
        <w:tc>
          <w:tcPr>
            <w:tcW w:w="1049" w:type="dxa"/>
          </w:tcPr>
          <w:p w:rsidRPr="00C47E94" w:rsidR="007666A2" w:rsidP="00BF20BA" w:rsidRDefault="007666A2" w14:paraId="1CB6DC6E" w14:textId="77777777">
            <w:pPr>
              <w:spacing w:line="276" w:lineRule="auto"/>
              <w:rPr>
                <w:rFonts w:cstheme="minorHAnsi"/>
              </w:rPr>
            </w:pPr>
          </w:p>
        </w:tc>
        <w:tc>
          <w:tcPr>
            <w:tcW w:w="847" w:type="dxa"/>
          </w:tcPr>
          <w:p w:rsidRPr="00C47E94" w:rsidR="007666A2" w:rsidP="00BF20BA" w:rsidRDefault="007666A2" w14:paraId="2E331A9D" w14:textId="77777777">
            <w:pPr>
              <w:spacing w:line="276" w:lineRule="auto"/>
              <w:rPr>
                <w:rFonts w:cstheme="minorHAnsi"/>
              </w:rPr>
            </w:pPr>
          </w:p>
        </w:tc>
      </w:tr>
      <w:tr w:rsidRPr="00C47E94" w:rsidR="007666A2" w:rsidTr="00556E08" w14:paraId="453443D1" w14:textId="77777777">
        <w:tc>
          <w:tcPr>
            <w:tcW w:w="226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7666A2" w:rsidP="00BF20BA" w:rsidRDefault="007666A2" w14:paraId="42C03B04" w14:textId="77777777">
            <w:pPr>
              <w:spacing w:line="276" w:lineRule="auto"/>
              <w:rPr>
                <w:rFonts w:cstheme="minorHAnsi"/>
                <w:b/>
                <w:bCs/>
              </w:rPr>
            </w:pPr>
            <w:r w:rsidRPr="00C47E94">
              <w:rPr>
                <w:rFonts w:cstheme="minorHAnsi"/>
                <w:b/>
                <w:bCs/>
              </w:rPr>
              <w:t>Referral route</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63A4D2B5" w14:textId="77777777">
            <w:pPr>
              <w:spacing w:line="276" w:lineRule="auto"/>
              <w:rPr>
                <w:rFonts w:cstheme="minorHAnsi"/>
              </w:rPr>
            </w:pPr>
            <w:r w:rsidRPr="00C47E94">
              <w:rPr>
                <w:rFonts w:cstheme="minorHAnsi"/>
              </w:rPr>
              <w:t>Derbyshire Domestic Abuse Helpline</w:t>
            </w:r>
          </w:p>
        </w:tc>
      </w:tr>
      <w:tr w:rsidRPr="00C47E94" w:rsidR="007666A2" w:rsidTr="00556E08" w14:paraId="3A143783" w14:textId="77777777">
        <w:tc>
          <w:tcPr>
            <w:tcW w:w="2263"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7666A2" w:rsidP="00BF20BA" w:rsidRDefault="007666A2" w14:paraId="011A8F82" w14:textId="77777777">
            <w:pPr>
              <w:spacing w:line="276" w:lineRule="auto"/>
              <w:rPr>
                <w:rFonts w:cstheme="minorHAnsi"/>
                <w:b/>
                <w:bCs/>
              </w:rPr>
            </w:pPr>
            <w:r w:rsidRPr="00C47E94">
              <w:rPr>
                <w:rFonts w:cstheme="minorHAnsi"/>
                <w:b/>
                <w:bCs/>
              </w:rPr>
              <w:t>Contact details</w:t>
            </w:r>
          </w:p>
        </w:tc>
        <w:tc>
          <w:tcPr>
            <w:tcW w:w="4111" w:type="dxa"/>
            <w:gridSpan w:val="3"/>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730014E3" w14:textId="77777777">
            <w:pPr>
              <w:spacing w:line="276" w:lineRule="auto"/>
              <w:rPr>
                <w:rFonts w:cstheme="minorHAnsi"/>
              </w:rPr>
            </w:pPr>
            <w:r w:rsidRPr="00C47E94">
              <w:rPr>
                <w:rFonts w:cstheme="minorHAnsi"/>
              </w:rPr>
              <w:t>Telephone</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652E3E2D" w14:textId="77777777">
            <w:pPr>
              <w:spacing w:line="276" w:lineRule="auto"/>
              <w:rPr>
                <w:rFonts w:cstheme="minorHAnsi"/>
              </w:rPr>
            </w:pPr>
            <w:r w:rsidRPr="00C47E94">
              <w:rPr>
                <w:rFonts w:cstheme="minorHAnsi"/>
              </w:rPr>
              <w:t>08000 198 668</w:t>
            </w:r>
          </w:p>
        </w:tc>
      </w:tr>
      <w:tr w:rsidRPr="00C47E94" w:rsidR="007666A2" w:rsidTr="00556E08" w14:paraId="41429E9B" w14:textId="77777777">
        <w:tc>
          <w:tcPr>
            <w:tcW w:w="2263" w:type="dxa"/>
            <w:vMerge/>
            <w:tcBorders>
              <w:top w:val="single" w:color="auto" w:sz="4" w:space="0"/>
              <w:left w:val="single" w:color="auto" w:sz="4" w:space="0"/>
              <w:bottom w:val="single" w:color="auto" w:sz="4" w:space="0"/>
              <w:right w:val="single" w:color="auto" w:sz="4" w:space="0"/>
            </w:tcBorders>
            <w:vAlign w:val="center"/>
            <w:hideMark/>
          </w:tcPr>
          <w:p w:rsidRPr="00C47E94" w:rsidR="007666A2" w:rsidP="00BF20BA" w:rsidRDefault="007666A2" w14:paraId="34A27D66" w14:textId="77777777">
            <w:pPr>
              <w:rPr>
                <w:rFonts w:cstheme="minorHAnsi"/>
                <w:b/>
                <w:bCs/>
              </w:rPr>
            </w:pPr>
          </w:p>
        </w:tc>
        <w:tc>
          <w:tcPr>
            <w:tcW w:w="4111" w:type="dxa"/>
            <w:gridSpan w:val="3"/>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58B17F9B"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2C793713" w14:textId="77777777">
            <w:pPr>
              <w:spacing w:line="276" w:lineRule="auto"/>
              <w:rPr>
                <w:rFonts w:cstheme="minorHAnsi"/>
              </w:rPr>
            </w:pPr>
            <w:r w:rsidRPr="00C47E94">
              <w:rPr>
                <w:rFonts w:cstheme="minorHAnsi"/>
              </w:rPr>
              <w:t>07534 617 252</w:t>
            </w:r>
          </w:p>
        </w:tc>
      </w:tr>
      <w:tr w:rsidRPr="00C47E94" w:rsidR="007666A2" w:rsidTr="00556E08" w14:paraId="6781A847" w14:textId="77777777">
        <w:tc>
          <w:tcPr>
            <w:tcW w:w="2263" w:type="dxa"/>
            <w:vMerge/>
            <w:tcBorders>
              <w:top w:val="single" w:color="auto" w:sz="4" w:space="0"/>
              <w:left w:val="single" w:color="auto" w:sz="4" w:space="0"/>
              <w:bottom w:val="single" w:color="auto" w:sz="4" w:space="0"/>
              <w:right w:val="single" w:color="auto" w:sz="4" w:space="0"/>
            </w:tcBorders>
            <w:vAlign w:val="center"/>
            <w:hideMark/>
          </w:tcPr>
          <w:p w:rsidRPr="00C47E94" w:rsidR="007666A2" w:rsidP="00BF20BA" w:rsidRDefault="007666A2" w14:paraId="33CB7DD2" w14:textId="77777777">
            <w:pPr>
              <w:rPr>
                <w:rFonts w:cstheme="minorHAnsi"/>
                <w:b/>
                <w:bCs/>
              </w:rPr>
            </w:pPr>
          </w:p>
        </w:tc>
        <w:tc>
          <w:tcPr>
            <w:tcW w:w="4111" w:type="dxa"/>
            <w:gridSpan w:val="3"/>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20A6AF24" w14:textId="77777777">
            <w:pPr>
              <w:spacing w:line="276" w:lineRule="auto"/>
              <w:rPr>
                <w:rFonts w:cstheme="minorHAnsi"/>
              </w:rPr>
            </w:pPr>
            <w:r w:rsidRPr="00C47E94">
              <w:rPr>
                <w:rFonts w:cstheme="minorHAnsi"/>
              </w:rPr>
              <w:t>Email:</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7666A2" w:rsidP="00BF20BA" w:rsidRDefault="00E80612" w14:paraId="3599C75A" w14:textId="77777777">
            <w:pPr>
              <w:rPr>
                <w:rFonts w:cstheme="minorHAnsi"/>
              </w:rPr>
            </w:pPr>
            <w:hyperlink w:history="1" r:id="rId17">
              <w:r w:rsidRPr="00C47E94" w:rsidR="007666A2">
                <w:rPr>
                  <w:rStyle w:val="Hyperlink"/>
                  <w:rFonts w:cstheme="minorHAnsi"/>
                </w:rPr>
                <w:t>derbyshiredahelpline@theelmfoundation.org.uk</w:t>
              </w:r>
            </w:hyperlink>
          </w:p>
        </w:tc>
      </w:tr>
      <w:tr w:rsidRPr="00C47E94" w:rsidR="007666A2" w:rsidTr="00556E08" w14:paraId="6B55E5A0" w14:textId="77777777">
        <w:tc>
          <w:tcPr>
            <w:tcW w:w="2263" w:type="dxa"/>
            <w:vMerge/>
            <w:tcBorders>
              <w:top w:val="single" w:color="auto" w:sz="4" w:space="0"/>
              <w:left w:val="single" w:color="auto" w:sz="4" w:space="0"/>
              <w:bottom w:val="single" w:color="auto" w:sz="4" w:space="0"/>
              <w:right w:val="single" w:color="auto" w:sz="4" w:space="0"/>
            </w:tcBorders>
            <w:vAlign w:val="center"/>
            <w:hideMark/>
          </w:tcPr>
          <w:p w:rsidRPr="00C47E94" w:rsidR="007666A2" w:rsidP="00BF20BA" w:rsidRDefault="007666A2" w14:paraId="74218ACD" w14:textId="77777777">
            <w:pPr>
              <w:rPr>
                <w:rFonts w:cstheme="minorHAnsi"/>
                <w:b/>
                <w:bCs/>
              </w:rPr>
            </w:pPr>
          </w:p>
        </w:tc>
        <w:tc>
          <w:tcPr>
            <w:tcW w:w="4111" w:type="dxa"/>
            <w:gridSpan w:val="3"/>
            <w:tcBorders>
              <w:top w:val="single" w:color="auto" w:sz="4" w:space="0"/>
              <w:left w:val="single" w:color="auto" w:sz="4" w:space="0"/>
              <w:bottom w:val="single" w:color="auto" w:sz="4" w:space="0"/>
              <w:right w:val="single" w:color="auto" w:sz="4" w:space="0"/>
            </w:tcBorders>
            <w:hideMark/>
          </w:tcPr>
          <w:p w:rsidRPr="00C47E94" w:rsidR="007666A2" w:rsidP="00BF20BA" w:rsidRDefault="007666A2" w14:paraId="45D6C09A" w14:textId="77777777">
            <w:pPr>
              <w:spacing w:line="276" w:lineRule="auto"/>
              <w:rPr>
                <w:rFonts w:cstheme="minorHAnsi"/>
              </w:rPr>
            </w:pPr>
            <w:r w:rsidRPr="00C47E94">
              <w:rPr>
                <w:rFonts w:cstheme="minorHAnsi"/>
              </w:rPr>
              <w:t>Live Chat:</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7666A2" w:rsidP="00BF20BA" w:rsidRDefault="00E80612" w14:paraId="5AA79D99" w14:textId="77777777">
            <w:pPr>
              <w:rPr>
                <w:rFonts w:cstheme="minorHAnsi"/>
              </w:rPr>
            </w:pPr>
            <w:hyperlink w:history="1" r:id="rId18">
              <w:r w:rsidRPr="00C47E94" w:rsidR="007666A2">
                <w:rPr>
                  <w:rStyle w:val="Hyperlink"/>
                  <w:rFonts w:cstheme="minorHAnsi"/>
                </w:rPr>
                <w:t>www.theelmfoundation.org.uk</w:t>
              </w:r>
            </w:hyperlink>
          </w:p>
        </w:tc>
      </w:tr>
    </w:tbl>
    <w:p w:rsidRPr="00C47E94" w:rsidR="007666A2" w:rsidP="00BE766A" w:rsidRDefault="007666A2" w14:paraId="38A380B2" w14:textId="1AB37E14">
      <w:pPr>
        <w:rPr>
          <w:rFonts w:cstheme="minorHAnsi"/>
          <w:color w:val="0070C0"/>
        </w:rPr>
      </w:pPr>
    </w:p>
    <w:p w:rsidR="00033715" w:rsidRDefault="00033715" w14:paraId="72F87A63" w14:textId="5BF38028">
      <w:pPr>
        <w:rPr>
          <w:rFonts w:cstheme="minorHAnsi"/>
          <w:color w:val="0070C0"/>
        </w:rPr>
      </w:pPr>
      <w:r>
        <w:rPr>
          <w:rFonts w:cstheme="minorHAnsi"/>
          <w:color w:val="0070C0"/>
        </w:rPr>
        <w:br w:type="page"/>
      </w:r>
    </w:p>
    <w:tbl>
      <w:tblPr>
        <w:tblStyle w:val="TableGrid"/>
        <w:tblW w:w="0" w:type="auto"/>
        <w:tblLook w:val="04A0" w:firstRow="1" w:lastRow="0" w:firstColumn="1" w:lastColumn="0" w:noHBand="0" w:noVBand="1"/>
      </w:tblPr>
      <w:tblGrid>
        <w:gridCol w:w="2405"/>
        <w:gridCol w:w="1985"/>
        <w:gridCol w:w="992"/>
        <w:gridCol w:w="992"/>
        <w:gridCol w:w="992"/>
        <w:gridCol w:w="1335"/>
        <w:gridCol w:w="1217"/>
        <w:gridCol w:w="992"/>
        <w:gridCol w:w="939"/>
        <w:gridCol w:w="1049"/>
        <w:gridCol w:w="1050"/>
      </w:tblGrid>
      <w:tr w:rsidRPr="00C47E94" w:rsidR="00033715" w:rsidTr="008A22F5" w14:paraId="6FC73E29" w14:textId="77777777">
        <w:tc>
          <w:tcPr>
            <w:tcW w:w="2405" w:type="dxa"/>
            <w:shd w:val="clear" w:color="auto" w:fill="EDEDED" w:themeFill="accent3" w:themeFillTint="33"/>
          </w:tcPr>
          <w:p w:rsidRPr="00C47E94" w:rsidR="00033715" w:rsidP="008A22F5" w:rsidRDefault="00033715" w14:paraId="446D9488" w14:textId="77777777">
            <w:pPr>
              <w:spacing w:line="276" w:lineRule="auto"/>
              <w:rPr>
                <w:rFonts w:cstheme="minorHAnsi"/>
                <w:b/>
                <w:bCs/>
              </w:rPr>
            </w:pPr>
            <w:r w:rsidRPr="00C47E94">
              <w:rPr>
                <w:rFonts w:cstheme="minorHAnsi"/>
                <w:b/>
                <w:bCs/>
              </w:rPr>
              <w:lastRenderedPageBreak/>
              <w:t>Organisation Name</w:t>
            </w:r>
          </w:p>
        </w:tc>
        <w:tc>
          <w:tcPr>
            <w:tcW w:w="11543" w:type="dxa"/>
            <w:gridSpan w:val="10"/>
          </w:tcPr>
          <w:p w:rsidRPr="00C47E94" w:rsidR="00033715" w:rsidP="008A22F5" w:rsidRDefault="00033715" w14:paraId="3AE7F5A3" w14:textId="77777777">
            <w:pPr>
              <w:rPr>
                <w:rFonts w:cstheme="minorHAnsi"/>
              </w:rPr>
            </w:pPr>
            <w:r w:rsidRPr="00C47E94">
              <w:rPr>
                <w:rFonts w:cstheme="minorHAnsi"/>
              </w:rPr>
              <w:t>Rural Action Derbyshire</w:t>
            </w:r>
          </w:p>
        </w:tc>
      </w:tr>
      <w:tr w:rsidRPr="00C47E94" w:rsidR="00033715" w:rsidTr="008A22F5" w14:paraId="0D92F8DA" w14:textId="77777777">
        <w:tc>
          <w:tcPr>
            <w:tcW w:w="2405" w:type="dxa"/>
            <w:shd w:val="clear" w:color="auto" w:fill="EDEDED" w:themeFill="accent3" w:themeFillTint="33"/>
          </w:tcPr>
          <w:p w:rsidRPr="00C47E94" w:rsidR="00033715" w:rsidP="008A22F5" w:rsidRDefault="00033715" w14:paraId="49A8A3D4" w14:textId="77777777">
            <w:pPr>
              <w:spacing w:line="276" w:lineRule="auto"/>
              <w:rPr>
                <w:rFonts w:cstheme="minorHAnsi"/>
                <w:b/>
                <w:bCs/>
              </w:rPr>
            </w:pPr>
            <w:r w:rsidRPr="00C47E94">
              <w:rPr>
                <w:rFonts w:cstheme="minorHAnsi"/>
                <w:b/>
                <w:bCs/>
              </w:rPr>
              <w:t>Name of Service / Project</w:t>
            </w:r>
          </w:p>
        </w:tc>
        <w:tc>
          <w:tcPr>
            <w:tcW w:w="11543" w:type="dxa"/>
            <w:gridSpan w:val="10"/>
          </w:tcPr>
          <w:p w:rsidRPr="00C47E94" w:rsidR="00033715" w:rsidP="008A22F5" w:rsidRDefault="00033715" w14:paraId="65A1DC72" w14:textId="77777777">
            <w:pPr>
              <w:rPr>
                <w:rFonts w:cstheme="minorHAnsi"/>
              </w:rPr>
            </w:pPr>
            <w:r w:rsidRPr="00C47E94">
              <w:rPr>
                <w:rFonts w:cstheme="minorHAnsi"/>
              </w:rPr>
              <w:t>The Willow Project</w:t>
            </w:r>
          </w:p>
        </w:tc>
      </w:tr>
      <w:tr w:rsidRPr="00C47E94" w:rsidR="00033715" w:rsidTr="008A22F5" w14:paraId="263CC498" w14:textId="77777777">
        <w:tc>
          <w:tcPr>
            <w:tcW w:w="2405" w:type="dxa"/>
            <w:shd w:val="clear" w:color="auto" w:fill="EDEDED" w:themeFill="accent3" w:themeFillTint="33"/>
          </w:tcPr>
          <w:p w:rsidRPr="00C47E94" w:rsidR="00033715" w:rsidP="008A22F5" w:rsidRDefault="00033715" w14:paraId="5A618B33" w14:textId="77777777">
            <w:pPr>
              <w:spacing w:line="276" w:lineRule="auto"/>
              <w:rPr>
                <w:rFonts w:cstheme="minorHAnsi"/>
                <w:b/>
                <w:bCs/>
              </w:rPr>
            </w:pPr>
            <w:r w:rsidRPr="00C47E94">
              <w:rPr>
                <w:rFonts w:cstheme="minorHAnsi"/>
                <w:b/>
                <w:bCs/>
              </w:rPr>
              <w:t>Description</w:t>
            </w:r>
          </w:p>
        </w:tc>
        <w:tc>
          <w:tcPr>
            <w:tcW w:w="11543" w:type="dxa"/>
            <w:gridSpan w:val="10"/>
          </w:tcPr>
          <w:p w:rsidRPr="00C47E94" w:rsidR="00033715" w:rsidP="008A22F5" w:rsidRDefault="00033715" w14:paraId="6B2612B8" w14:textId="77777777">
            <w:pPr>
              <w:rPr>
                <w:rFonts w:cstheme="minorHAnsi"/>
              </w:rPr>
            </w:pPr>
            <w:r w:rsidRPr="00C47E94">
              <w:rPr>
                <w:rFonts w:cstheme="minorHAnsi"/>
              </w:rPr>
              <w:t>Rural Action Derbyshire intend to build on existing links and relationships to develop a network of supportive, knowledgeable people who understand the issues around domestic abuse and can help to identify, support and signpost individuals at risk to services and help.   Aims to raise awareness of rural domestic abuse issues.  The Willow Project delivers awareness training and events throughout Derbyshire. This will help people identify the signs of domestic abuse, give them the confidence to report it and also to challenge attitudes that perpetuate domestic abuse, particularly in rural areas.</w:t>
            </w:r>
          </w:p>
          <w:p w:rsidRPr="00C47E94" w:rsidR="00033715" w:rsidP="008A22F5" w:rsidRDefault="00033715" w14:paraId="2EA90BF7" w14:textId="77777777">
            <w:pPr>
              <w:rPr>
                <w:rFonts w:cstheme="minorHAnsi"/>
              </w:rPr>
            </w:pPr>
          </w:p>
        </w:tc>
      </w:tr>
      <w:tr w:rsidRPr="00C47E94" w:rsidR="00033715" w:rsidTr="008A22F5" w14:paraId="3718C8E9" w14:textId="77777777">
        <w:tc>
          <w:tcPr>
            <w:tcW w:w="2405" w:type="dxa"/>
            <w:vMerge w:val="restart"/>
            <w:shd w:val="clear" w:color="auto" w:fill="EDEDED" w:themeFill="accent3" w:themeFillTint="33"/>
          </w:tcPr>
          <w:p w:rsidRPr="00C47E94" w:rsidR="00033715" w:rsidP="008A22F5" w:rsidRDefault="00033715" w14:paraId="044EC819" w14:textId="77777777">
            <w:pPr>
              <w:spacing w:line="276" w:lineRule="auto"/>
              <w:rPr>
                <w:rFonts w:cstheme="minorHAnsi"/>
                <w:b/>
                <w:bCs/>
              </w:rPr>
            </w:pPr>
            <w:r w:rsidRPr="00C47E94">
              <w:rPr>
                <w:rFonts w:cstheme="minorHAnsi"/>
                <w:b/>
                <w:bCs/>
              </w:rPr>
              <w:t>Geographical area covered</w:t>
            </w:r>
          </w:p>
        </w:tc>
        <w:tc>
          <w:tcPr>
            <w:tcW w:w="1985" w:type="dxa"/>
          </w:tcPr>
          <w:p w:rsidRPr="00C47E94" w:rsidR="00033715" w:rsidP="008A22F5" w:rsidRDefault="00033715" w14:paraId="5D5F287E" w14:textId="77777777">
            <w:pPr>
              <w:spacing w:line="276" w:lineRule="auto"/>
              <w:rPr>
                <w:rFonts w:cstheme="minorHAnsi"/>
              </w:rPr>
            </w:pPr>
            <w:r w:rsidRPr="00C47E94">
              <w:rPr>
                <w:rFonts w:cstheme="minorHAnsi"/>
              </w:rPr>
              <w:t>City</w:t>
            </w:r>
          </w:p>
        </w:tc>
        <w:tc>
          <w:tcPr>
            <w:tcW w:w="992" w:type="dxa"/>
          </w:tcPr>
          <w:p w:rsidRPr="00C47E94" w:rsidR="00033715" w:rsidP="008A22F5" w:rsidRDefault="00033715" w14:paraId="26A15991" w14:textId="77777777">
            <w:pPr>
              <w:spacing w:line="276" w:lineRule="auto"/>
              <w:rPr>
                <w:rFonts w:cstheme="minorHAnsi"/>
              </w:rPr>
            </w:pPr>
            <w:r w:rsidRPr="00C47E94">
              <w:rPr>
                <w:rFonts w:cstheme="minorHAnsi"/>
              </w:rPr>
              <w:t>County</w:t>
            </w:r>
          </w:p>
        </w:tc>
        <w:tc>
          <w:tcPr>
            <w:tcW w:w="992" w:type="dxa"/>
          </w:tcPr>
          <w:p w:rsidRPr="00C47E94" w:rsidR="00033715" w:rsidP="008A22F5" w:rsidRDefault="00033715" w14:paraId="16F5E9D1" w14:textId="77777777">
            <w:pPr>
              <w:spacing w:line="276" w:lineRule="auto"/>
              <w:rPr>
                <w:rFonts w:cstheme="minorHAnsi"/>
              </w:rPr>
            </w:pPr>
            <w:r w:rsidRPr="00C47E94">
              <w:rPr>
                <w:rFonts w:cstheme="minorHAnsi"/>
              </w:rPr>
              <w:t>Amber Valley</w:t>
            </w:r>
          </w:p>
        </w:tc>
        <w:tc>
          <w:tcPr>
            <w:tcW w:w="992" w:type="dxa"/>
          </w:tcPr>
          <w:p w:rsidRPr="00C47E94" w:rsidR="00033715" w:rsidP="008A22F5" w:rsidRDefault="00033715" w14:paraId="7317BE1B" w14:textId="77777777">
            <w:pPr>
              <w:spacing w:line="276" w:lineRule="auto"/>
              <w:rPr>
                <w:rFonts w:cstheme="minorHAnsi"/>
              </w:rPr>
            </w:pPr>
            <w:r w:rsidRPr="00C47E94">
              <w:rPr>
                <w:rFonts w:cstheme="minorHAnsi"/>
              </w:rPr>
              <w:t>Bolsover</w:t>
            </w:r>
          </w:p>
        </w:tc>
        <w:tc>
          <w:tcPr>
            <w:tcW w:w="1335" w:type="dxa"/>
          </w:tcPr>
          <w:p w:rsidRPr="00C47E94" w:rsidR="00033715" w:rsidP="008A22F5" w:rsidRDefault="00033715" w14:paraId="70E50113" w14:textId="77777777">
            <w:pPr>
              <w:spacing w:line="276" w:lineRule="auto"/>
              <w:rPr>
                <w:rFonts w:cstheme="minorHAnsi"/>
              </w:rPr>
            </w:pPr>
            <w:r w:rsidRPr="00C47E94">
              <w:rPr>
                <w:rFonts w:cstheme="minorHAnsi"/>
              </w:rPr>
              <w:t>Chesterfield</w:t>
            </w:r>
          </w:p>
        </w:tc>
        <w:tc>
          <w:tcPr>
            <w:tcW w:w="1217" w:type="dxa"/>
          </w:tcPr>
          <w:p w:rsidRPr="00C47E94" w:rsidR="00033715" w:rsidP="008A22F5" w:rsidRDefault="00033715" w14:paraId="1C672C11" w14:textId="77777777">
            <w:pPr>
              <w:spacing w:line="276" w:lineRule="auto"/>
              <w:rPr>
                <w:rFonts w:cstheme="minorHAnsi"/>
              </w:rPr>
            </w:pPr>
            <w:r w:rsidRPr="00C47E94">
              <w:rPr>
                <w:rFonts w:cstheme="minorHAnsi"/>
              </w:rPr>
              <w:t>Derbyshire Dales</w:t>
            </w:r>
          </w:p>
        </w:tc>
        <w:tc>
          <w:tcPr>
            <w:tcW w:w="992" w:type="dxa"/>
          </w:tcPr>
          <w:p w:rsidRPr="00C47E94" w:rsidR="00033715" w:rsidP="008A22F5" w:rsidRDefault="00033715" w14:paraId="3D124CE3" w14:textId="77777777">
            <w:pPr>
              <w:spacing w:line="276" w:lineRule="auto"/>
              <w:rPr>
                <w:rFonts w:cstheme="minorHAnsi"/>
              </w:rPr>
            </w:pPr>
            <w:r w:rsidRPr="00C47E94">
              <w:rPr>
                <w:rFonts w:cstheme="minorHAnsi"/>
              </w:rPr>
              <w:t>Erewash</w:t>
            </w:r>
          </w:p>
        </w:tc>
        <w:tc>
          <w:tcPr>
            <w:tcW w:w="939" w:type="dxa"/>
          </w:tcPr>
          <w:p w:rsidRPr="00C47E94" w:rsidR="00033715" w:rsidP="008A22F5" w:rsidRDefault="00033715" w14:paraId="021C6999" w14:textId="77777777">
            <w:pPr>
              <w:spacing w:line="276" w:lineRule="auto"/>
              <w:rPr>
                <w:rFonts w:cstheme="minorHAnsi"/>
              </w:rPr>
            </w:pPr>
            <w:r w:rsidRPr="00C47E94">
              <w:rPr>
                <w:rFonts w:cstheme="minorHAnsi"/>
              </w:rPr>
              <w:t>High Peak</w:t>
            </w:r>
          </w:p>
        </w:tc>
        <w:tc>
          <w:tcPr>
            <w:tcW w:w="1049" w:type="dxa"/>
          </w:tcPr>
          <w:p w:rsidRPr="00C47E94" w:rsidR="00033715" w:rsidP="008A22F5" w:rsidRDefault="00033715" w14:paraId="170BD0DA" w14:textId="77777777">
            <w:pPr>
              <w:spacing w:line="276" w:lineRule="auto"/>
              <w:rPr>
                <w:rFonts w:cstheme="minorHAnsi"/>
              </w:rPr>
            </w:pPr>
            <w:r w:rsidRPr="00C47E94">
              <w:rPr>
                <w:rFonts w:cstheme="minorHAnsi"/>
              </w:rPr>
              <w:t>North East</w:t>
            </w:r>
          </w:p>
        </w:tc>
        <w:tc>
          <w:tcPr>
            <w:tcW w:w="1050" w:type="dxa"/>
          </w:tcPr>
          <w:p w:rsidRPr="00C47E94" w:rsidR="00033715" w:rsidP="008A22F5" w:rsidRDefault="00033715" w14:paraId="3B57EC80" w14:textId="77777777">
            <w:pPr>
              <w:spacing w:line="276" w:lineRule="auto"/>
              <w:rPr>
                <w:rFonts w:cstheme="minorHAnsi"/>
              </w:rPr>
            </w:pPr>
            <w:r w:rsidRPr="00C47E94">
              <w:rPr>
                <w:rFonts w:cstheme="minorHAnsi"/>
              </w:rPr>
              <w:t>South</w:t>
            </w:r>
          </w:p>
        </w:tc>
      </w:tr>
      <w:tr w:rsidRPr="00C47E94" w:rsidR="00033715" w:rsidTr="008A22F5" w14:paraId="07C469FC" w14:textId="77777777">
        <w:tc>
          <w:tcPr>
            <w:tcW w:w="2405" w:type="dxa"/>
            <w:vMerge/>
            <w:shd w:val="clear" w:color="auto" w:fill="EDEDED" w:themeFill="accent3" w:themeFillTint="33"/>
          </w:tcPr>
          <w:p w:rsidRPr="00C47E94" w:rsidR="00033715" w:rsidP="008A22F5" w:rsidRDefault="00033715" w14:paraId="4CE06763" w14:textId="77777777">
            <w:pPr>
              <w:spacing w:line="276" w:lineRule="auto"/>
              <w:rPr>
                <w:rFonts w:cstheme="minorHAnsi"/>
                <w:b/>
                <w:bCs/>
              </w:rPr>
            </w:pPr>
          </w:p>
        </w:tc>
        <w:tc>
          <w:tcPr>
            <w:tcW w:w="1985" w:type="dxa"/>
          </w:tcPr>
          <w:p w:rsidRPr="00C47E94" w:rsidR="00033715" w:rsidP="008A22F5" w:rsidRDefault="00033715" w14:paraId="57EB2B83" w14:textId="77777777">
            <w:pPr>
              <w:spacing w:line="276" w:lineRule="auto"/>
              <w:rPr>
                <w:rFonts w:cstheme="minorHAnsi"/>
              </w:rPr>
            </w:pPr>
            <w:r w:rsidRPr="00C47E94">
              <w:rPr>
                <w:rFonts w:cstheme="minorHAnsi"/>
              </w:rPr>
              <w:t>Yes</w:t>
            </w:r>
          </w:p>
        </w:tc>
        <w:tc>
          <w:tcPr>
            <w:tcW w:w="992" w:type="dxa"/>
          </w:tcPr>
          <w:p w:rsidRPr="00C47E94" w:rsidR="00033715" w:rsidP="008A22F5" w:rsidRDefault="00033715" w14:paraId="73F125AA" w14:textId="77777777">
            <w:pPr>
              <w:spacing w:line="276" w:lineRule="auto"/>
              <w:rPr>
                <w:rFonts w:cstheme="minorHAnsi"/>
              </w:rPr>
            </w:pPr>
            <w:r w:rsidRPr="00C47E94">
              <w:rPr>
                <w:rFonts w:cstheme="minorHAnsi"/>
              </w:rPr>
              <w:t>Yes</w:t>
            </w:r>
          </w:p>
        </w:tc>
        <w:tc>
          <w:tcPr>
            <w:tcW w:w="992" w:type="dxa"/>
          </w:tcPr>
          <w:p w:rsidRPr="00C47E94" w:rsidR="00033715" w:rsidP="008A22F5" w:rsidRDefault="00033715" w14:paraId="053EEC3D" w14:textId="77777777">
            <w:pPr>
              <w:spacing w:line="276" w:lineRule="auto"/>
              <w:rPr>
                <w:rFonts w:cstheme="minorHAnsi"/>
              </w:rPr>
            </w:pPr>
            <w:r w:rsidRPr="00C47E94">
              <w:rPr>
                <w:rFonts w:cstheme="minorHAnsi"/>
              </w:rPr>
              <w:t>Yes</w:t>
            </w:r>
          </w:p>
        </w:tc>
        <w:tc>
          <w:tcPr>
            <w:tcW w:w="992" w:type="dxa"/>
          </w:tcPr>
          <w:p w:rsidRPr="00C47E94" w:rsidR="00033715" w:rsidP="008A22F5" w:rsidRDefault="00033715" w14:paraId="59F98ED7" w14:textId="77777777">
            <w:pPr>
              <w:spacing w:line="276" w:lineRule="auto"/>
              <w:rPr>
                <w:rFonts w:cstheme="minorHAnsi"/>
              </w:rPr>
            </w:pPr>
            <w:r w:rsidRPr="00C47E94">
              <w:rPr>
                <w:rFonts w:cstheme="minorHAnsi"/>
              </w:rPr>
              <w:t>Yes</w:t>
            </w:r>
          </w:p>
        </w:tc>
        <w:tc>
          <w:tcPr>
            <w:tcW w:w="1335" w:type="dxa"/>
          </w:tcPr>
          <w:p w:rsidRPr="00C47E94" w:rsidR="00033715" w:rsidP="008A22F5" w:rsidRDefault="00033715" w14:paraId="55E9AE2A" w14:textId="77777777">
            <w:pPr>
              <w:spacing w:line="276" w:lineRule="auto"/>
              <w:rPr>
                <w:rFonts w:cstheme="minorHAnsi"/>
              </w:rPr>
            </w:pPr>
            <w:r w:rsidRPr="00C47E94">
              <w:rPr>
                <w:rFonts w:cstheme="minorHAnsi"/>
              </w:rPr>
              <w:t>Yes</w:t>
            </w:r>
          </w:p>
        </w:tc>
        <w:tc>
          <w:tcPr>
            <w:tcW w:w="1217" w:type="dxa"/>
          </w:tcPr>
          <w:p w:rsidRPr="00C47E94" w:rsidR="00033715" w:rsidP="008A22F5" w:rsidRDefault="00033715" w14:paraId="00CB55DB" w14:textId="77777777">
            <w:pPr>
              <w:spacing w:line="276" w:lineRule="auto"/>
              <w:rPr>
                <w:rFonts w:cstheme="minorHAnsi"/>
              </w:rPr>
            </w:pPr>
            <w:r w:rsidRPr="00C47E94">
              <w:rPr>
                <w:rFonts w:cstheme="minorHAnsi"/>
              </w:rPr>
              <w:t>Yes</w:t>
            </w:r>
          </w:p>
        </w:tc>
        <w:tc>
          <w:tcPr>
            <w:tcW w:w="992" w:type="dxa"/>
          </w:tcPr>
          <w:p w:rsidRPr="00C47E94" w:rsidR="00033715" w:rsidP="008A22F5" w:rsidRDefault="00033715" w14:paraId="13A968CF" w14:textId="77777777">
            <w:pPr>
              <w:spacing w:line="276" w:lineRule="auto"/>
              <w:rPr>
                <w:rFonts w:cstheme="minorHAnsi"/>
              </w:rPr>
            </w:pPr>
            <w:r w:rsidRPr="00C47E94">
              <w:rPr>
                <w:rFonts w:cstheme="minorHAnsi"/>
              </w:rPr>
              <w:t>Yes</w:t>
            </w:r>
          </w:p>
        </w:tc>
        <w:tc>
          <w:tcPr>
            <w:tcW w:w="939" w:type="dxa"/>
          </w:tcPr>
          <w:p w:rsidRPr="00C47E94" w:rsidR="00033715" w:rsidP="008A22F5" w:rsidRDefault="00033715" w14:paraId="65269428" w14:textId="77777777">
            <w:pPr>
              <w:spacing w:line="276" w:lineRule="auto"/>
              <w:rPr>
                <w:rFonts w:cstheme="minorHAnsi"/>
              </w:rPr>
            </w:pPr>
            <w:r w:rsidRPr="00C47E94">
              <w:rPr>
                <w:rFonts w:cstheme="minorHAnsi"/>
              </w:rPr>
              <w:t>Yes</w:t>
            </w:r>
          </w:p>
        </w:tc>
        <w:tc>
          <w:tcPr>
            <w:tcW w:w="1049" w:type="dxa"/>
          </w:tcPr>
          <w:p w:rsidRPr="00C47E94" w:rsidR="00033715" w:rsidP="008A22F5" w:rsidRDefault="00033715" w14:paraId="140EA866" w14:textId="77777777">
            <w:pPr>
              <w:spacing w:line="276" w:lineRule="auto"/>
              <w:rPr>
                <w:rFonts w:cstheme="minorHAnsi"/>
              </w:rPr>
            </w:pPr>
            <w:r w:rsidRPr="00C47E94">
              <w:rPr>
                <w:rFonts w:cstheme="minorHAnsi"/>
              </w:rPr>
              <w:t>Yes</w:t>
            </w:r>
          </w:p>
        </w:tc>
        <w:tc>
          <w:tcPr>
            <w:tcW w:w="1050" w:type="dxa"/>
          </w:tcPr>
          <w:p w:rsidRPr="00C47E94" w:rsidR="00033715" w:rsidP="008A22F5" w:rsidRDefault="00033715" w14:paraId="115F1564" w14:textId="77777777">
            <w:pPr>
              <w:spacing w:line="276" w:lineRule="auto"/>
              <w:rPr>
                <w:rFonts w:cstheme="minorHAnsi"/>
              </w:rPr>
            </w:pPr>
            <w:r w:rsidRPr="00C47E94">
              <w:rPr>
                <w:rFonts w:cstheme="minorHAnsi"/>
              </w:rPr>
              <w:t>Yes</w:t>
            </w:r>
          </w:p>
        </w:tc>
      </w:tr>
      <w:tr w:rsidRPr="00C47E94" w:rsidR="00033715" w:rsidTr="008A22F5" w14:paraId="721703C0"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033715" w:rsidP="008A22F5" w:rsidRDefault="00033715" w14:paraId="1522950F" w14:textId="77777777">
            <w:pPr>
              <w:spacing w:line="276" w:lineRule="auto"/>
              <w:rPr>
                <w:rFonts w:cstheme="minorHAnsi"/>
                <w:b/>
                <w:bCs/>
              </w:rPr>
            </w:pPr>
            <w:r w:rsidRPr="00C47E94">
              <w:rPr>
                <w:rFonts w:cstheme="minorHAnsi"/>
                <w:b/>
                <w:bCs/>
              </w:rPr>
              <w:t>Referral route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033715" w:rsidP="008A22F5" w:rsidRDefault="00033715" w14:paraId="6ABD0FE0" w14:textId="77777777">
            <w:pPr>
              <w:spacing w:line="276" w:lineRule="auto"/>
              <w:rPr>
                <w:rFonts w:cstheme="minorHAnsi"/>
              </w:rPr>
            </w:pPr>
            <w:r w:rsidRPr="00C47E94">
              <w:rPr>
                <w:rFonts w:cstheme="minorHAnsi"/>
              </w:rPr>
              <w:t>Contact Rural Action Derbyshire</w:t>
            </w:r>
          </w:p>
        </w:tc>
      </w:tr>
      <w:tr w:rsidRPr="00C47E94" w:rsidR="00033715" w:rsidTr="008A22F5" w14:paraId="69D09C03" w14:textId="77777777">
        <w:trPr>
          <w:trHeight w:val="784"/>
        </w:trPr>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033715" w:rsidP="008A22F5" w:rsidRDefault="00033715" w14:paraId="77F7D4DB" w14:textId="77777777">
            <w:pPr>
              <w:spacing w:line="276" w:lineRule="auto"/>
              <w:rPr>
                <w:rFonts w:cstheme="minorHAnsi"/>
                <w:b/>
                <w:bCs/>
              </w:rPr>
            </w:pPr>
            <w:r w:rsidRPr="00C47E94">
              <w:rPr>
                <w:rFonts w:cstheme="minorHAnsi"/>
                <w:b/>
                <w:bCs/>
              </w:rPr>
              <w:t>Contact details</w:t>
            </w:r>
          </w:p>
        </w:tc>
        <w:tc>
          <w:tcPr>
            <w:tcW w:w="11543" w:type="dxa"/>
            <w:gridSpan w:val="10"/>
            <w:tcBorders>
              <w:top w:val="single" w:color="auto" w:sz="4" w:space="0"/>
              <w:left w:val="single" w:color="auto" w:sz="4" w:space="0"/>
              <w:right w:val="single" w:color="auto" w:sz="4" w:space="0"/>
            </w:tcBorders>
          </w:tcPr>
          <w:p w:rsidRPr="00C47E94" w:rsidR="00033715" w:rsidP="008A22F5" w:rsidRDefault="00033715" w14:paraId="79ADDC5A" w14:textId="77777777">
            <w:pPr>
              <w:shd w:val="clear" w:color="auto" w:fill="FFFFFF"/>
              <w:rPr>
                <w:rFonts w:eastAsia="Times New Roman" w:cstheme="minorHAnsi"/>
                <w:lang w:eastAsia="en-GB"/>
              </w:rPr>
            </w:pPr>
            <w:r w:rsidRPr="00C47E94">
              <w:rPr>
                <w:rFonts w:eastAsia="Times New Roman" w:cstheme="minorHAnsi"/>
                <w:lang w:eastAsia="en-GB"/>
              </w:rPr>
              <w:t>Rural Action Derbyshire, Town Hall, Bank Road, MATLOCK, Derbyshire, DE4 3NN</w:t>
            </w:r>
          </w:p>
          <w:p w:rsidRPr="00C47E94" w:rsidR="00033715" w:rsidP="008A22F5" w:rsidRDefault="00033715" w14:paraId="1DEB6035" w14:textId="77777777">
            <w:pPr>
              <w:shd w:val="clear" w:color="auto" w:fill="FFFFFF"/>
              <w:rPr>
                <w:rFonts w:eastAsia="Times New Roman" w:cstheme="minorHAnsi"/>
                <w:lang w:eastAsia="en-GB"/>
              </w:rPr>
            </w:pPr>
            <w:r w:rsidRPr="00C47E94">
              <w:rPr>
                <w:rFonts w:eastAsia="Times New Roman" w:cstheme="minorHAnsi"/>
                <w:lang w:eastAsia="en-GB"/>
              </w:rPr>
              <w:t>Email: info@ruralactionderbyshire.org.uk</w:t>
            </w:r>
          </w:p>
          <w:p w:rsidRPr="00C47E94" w:rsidR="00033715" w:rsidP="008A22F5" w:rsidRDefault="00033715" w14:paraId="69D6A04D" w14:textId="77777777">
            <w:pPr>
              <w:shd w:val="clear" w:color="auto" w:fill="FFFFFF"/>
              <w:rPr>
                <w:rFonts w:eastAsia="Times New Roman" w:cstheme="minorHAnsi"/>
                <w:color w:val="3C3C3C"/>
                <w:lang w:eastAsia="en-GB"/>
              </w:rPr>
            </w:pPr>
            <w:r w:rsidRPr="00C47E94">
              <w:rPr>
                <w:rFonts w:eastAsia="Times New Roman" w:cstheme="minorHAnsi"/>
                <w:lang w:eastAsia="en-GB"/>
              </w:rPr>
              <w:t>Tel: 01629 592970</w:t>
            </w:r>
          </w:p>
        </w:tc>
      </w:tr>
    </w:tbl>
    <w:p w:rsidR="00033715" w:rsidP="00BE766A" w:rsidRDefault="00033715" w14:paraId="17BCE36D" w14:textId="77777777">
      <w:pPr>
        <w:rPr>
          <w:rFonts w:cstheme="minorHAnsi"/>
          <w:color w:val="0070C0"/>
        </w:rPr>
      </w:pPr>
    </w:p>
    <w:p w:rsidR="00884A2E" w:rsidP="00BE766A" w:rsidRDefault="00884A2E" w14:paraId="4608990D" w14:textId="52E47352">
      <w:pPr>
        <w:rPr>
          <w:rFonts w:cstheme="minorHAnsi"/>
          <w:color w:val="0070C0"/>
        </w:rPr>
      </w:pPr>
    </w:p>
    <w:p w:rsidR="00884A2E" w:rsidP="00BE766A" w:rsidRDefault="00884A2E" w14:paraId="2128E456" w14:textId="38CC7F06">
      <w:pPr>
        <w:rPr>
          <w:rFonts w:cstheme="minorHAnsi"/>
          <w:color w:val="0070C0"/>
        </w:rPr>
      </w:pPr>
    </w:p>
    <w:p w:rsidR="00033715" w:rsidRDefault="00033715" w14:paraId="1831E379" w14:textId="380B9FA5">
      <w:pPr>
        <w:rPr>
          <w:rFonts w:cstheme="minorHAnsi"/>
          <w:color w:val="0070C0"/>
        </w:rPr>
      </w:pPr>
      <w:r>
        <w:rPr>
          <w:rFonts w:cstheme="minorHAnsi"/>
          <w:color w:val="0070C0"/>
        </w:rPr>
        <w:br w:type="page"/>
      </w:r>
    </w:p>
    <w:tbl>
      <w:tblPr>
        <w:tblStyle w:val="TableGrid"/>
        <w:tblW w:w="13745" w:type="dxa"/>
        <w:tblLook w:val="04A0" w:firstRow="1" w:lastRow="0" w:firstColumn="1" w:lastColumn="0" w:noHBand="0" w:noVBand="1"/>
      </w:tblPr>
      <w:tblGrid>
        <w:gridCol w:w="2263"/>
        <w:gridCol w:w="1510"/>
        <w:gridCol w:w="1047"/>
        <w:gridCol w:w="1031"/>
        <w:gridCol w:w="1150"/>
        <w:gridCol w:w="1497"/>
        <w:gridCol w:w="1377"/>
        <w:gridCol w:w="1150"/>
        <w:gridCol w:w="913"/>
        <w:gridCol w:w="1027"/>
        <w:gridCol w:w="780"/>
      </w:tblGrid>
      <w:tr w:rsidRPr="00C47E94" w:rsidR="000A5473" w:rsidTr="00556E08" w14:paraId="35ED934D" w14:textId="77777777">
        <w:trPr>
          <w:trHeight w:val="339"/>
        </w:trPr>
        <w:tc>
          <w:tcPr>
            <w:tcW w:w="2263" w:type="dxa"/>
            <w:shd w:val="clear" w:color="auto" w:fill="EDEDED" w:themeFill="accent3" w:themeFillTint="33"/>
          </w:tcPr>
          <w:p w:rsidRPr="00C47E94" w:rsidR="000A5473" w:rsidP="00564D0A" w:rsidRDefault="000A5473" w14:paraId="4DFD04D8" w14:textId="77777777">
            <w:pPr>
              <w:spacing w:line="276" w:lineRule="auto"/>
              <w:rPr>
                <w:rFonts w:cstheme="minorHAnsi"/>
                <w:b/>
                <w:bCs/>
              </w:rPr>
            </w:pPr>
            <w:r w:rsidRPr="00C47E94">
              <w:rPr>
                <w:rFonts w:cstheme="minorHAnsi"/>
                <w:b/>
                <w:bCs/>
              </w:rPr>
              <w:lastRenderedPageBreak/>
              <w:t>Organisation Name</w:t>
            </w:r>
          </w:p>
        </w:tc>
        <w:tc>
          <w:tcPr>
            <w:tcW w:w="11482" w:type="dxa"/>
            <w:gridSpan w:val="10"/>
          </w:tcPr>
          <w:p w:rsidRPr="00C47E94" w:rsidR="000A5473" w:rsidP="00564D0A" w:rsidRDefault="000A5473" w14:paraId="7EAFB632" w14:textId="77777777">
            <w:pPr>
              <w:rPr>
                <w:rFonts w:cstheme="minorHAnsi"/>
              </w:rPr>
            </w:pPr>
            <w:r w:rsidRPr="00C47E94">
              <w:rPr>
                <w:rFonts w:cstheme="minorHAnsi"/>
              </w:rPr>
              <w:t>Revive</w:t>
            </w:r>
          </w:p>
        </w:tc>
      </w:tr>
      <w:tr w:rsidRPr="00C47E94" w:rsidR="000A5473" w:rsidTr="00556E08" w14:paraId="1CEFA4D6" w14:textId="77777777">
        <w:trPr>
          <w:trHeight w:val="339"/>
        </w:trPr>
        <w:tc>
          <w:tcPr>
            <w:tcW w:w="2263" w:type="dxa"/>
            <w:shd w:val="clear" w:color="auto" w:fill="EDEDED" w:themeFill="accent3" w:themeFillTint="33"/>
          </w:tcPr>
          <w:p w:rsidRPr="00C47E94" w:rsidR="000A5473" w:rsidP="00564D0A" w:rsidRDefault="000A5473" w14:paraId="7638C39E" w14:textId="77777777">
            <w:pPr>
              <w:spacing w:line="276" w:lineRule="auto"/>
              <w:rPr>
                <w:rFonts w:cstheme="minorHAnsi"/>
                <w:b/>
                <w:bCs/>
              </w:rPr>
            </w:pPr>
            <w:r w:rsidRPr="00C47E94">
              <w:rPr>
                <w:rFonts w:cstheme="minorHAnsi"/>
                <w:b/>
                <w:bCs/>
              </w:rPr>
              <w:t>Name of Service / Project</w:t>
            </w:r>
          </w:p>
        </w:tc>
        <w:tc>
          <w:tcPr>
            <w:tcW w:w="11482" w:type="dxa"/>
            <w:gridSpan w:val="10"/>
          </w:tcPr>
          <w:p w:rsidRPr="00C47E94" w:rsidR="000A5473" w:rsidP="00564D0A" w:rsidRDefault="000A5473" w14:paraId="7AB56BA5" w14:textId="77777777">
            <w:pPr>
              <w:rPr>
                <w:rFonts w:cstheme="minorHAnsi"/>
              </w:rPr>
            </w:pPr>
            <w:r w:rsidRPr="00C47E94">
              <w:rPr>
                <w:rFonts w:cstheme="minorHAnsi"/>
              </w:rPr>
              <w:t>Revive Healthy Living Charity</w:t>
            </w:r>
          </w:p>
        </w:tc>
      </w:tr>
      <w:tr w:rsidRPr="00C47E94" w:rsidR="000A5473" w:rsidTr="00556E08" w14:paraId="00EB67DD" w14:textId="77777777">
        <w:trPr>
          <w:trHeight w:val="2463"/>
        </w:trPr>
        <w:tc>
          <w:tcPr>
            <w:tcW w:w="2263" w:type="dxa"/>
            <w:shd w:val="clear" w:color="auto" w:fill="EDEDED" w:themeFill="accent3" w:themeFillTint="33"/>
          </w:tcPr>
          <w:p w:rsidRPr="00C47E94" w:rsidR="000A5473" w:rsidP="00564D0A" w:rsidRDefault="000A5473" w14:paraId="30935E04" w14:textId="77777777">
            <w:pPr>
              <w:spacing w:line="276" w:lineRule="auto"/>
              <w:rPr>
                <w:rFonts w:cstheme="minorHAnsi"/>
                <w:b/>
                <w:bCs/>
              </w:rPr>
            </w:pPr>
            <w:r w:rsidRPr="00C47E94">
              <w:rPr>
                <w:rFonts w:cstheme="minorHAnsi"/>
                <w:b/>
                <w:bCs/>
              </w:rPr>
              <w:t>Description</w:t>
            </w:r>
          </w:p>
        </w:tc>
        <w:tc>
          <w:tcPr>
            <w:tcW w:w="11482" w:type="dxa"/>
            <w:gridSpan w:val="10"/>
          </w:tcPr>
          <w:p w:rsidRPr="00C47E94" w:rsidR="000A5473" w:rsidP="00564D0A" w:rsidRDefault="000A5473" w14:paraId="208A82BE" w14:textId="77777777">
            <w:pPr>
              <w:rPr>
                <w:rFonts w:cstheme="minorHAnsi"/>
              </w:rPr>
            </w:pPr>
            <w:r w:rsidRPr="00C47E94">
              <w:rPr>
                <w:rFonts w:cstheme="minorHAnsi"/>
              </w:rPr>
              <w:t xml:space="preserve">The provision of training and skills and a range of support in Derwent and </w:t>
            </w:r>
            <w:proofErr w:type="spellStart"/>
            <w:r w:rsidRPr="00C47E94">
              <w:rPr>
                <w:rFonts w:cstheme="minorHAnsi"/>
              </w:rPr>
              <w:t>Chaddesden</w:t>
            </w:r>
            <w:proofErr w:type="spellEnd"/>
            <w:r w:rsidRPr="00C47E94">
              <w:rPr>
                <w:rFonts w:cstheme="minorHAnsi"/>
              </w:rPr>
              <w:t>; primarily to survivors of domestic abuse on a one to one basis to help them make sustainable changes.</w:t>
            </w:r>
            <w:r w:rsidRPr="00C47E94">
              <w:rPr>
                <w:rFonts w:cstheme="minorHAnsi"/>
              </w:rPr>
              <w:br/>
            </w:r>
            <w:r w:rsidRPr="00C47E94">
              <w:rPr>
                <w:rFonts w:cstheme="minorHAnsi"/>
              </w:rPr>
              <w:br/>
              <w:t>To provide the following:</w:t>
            </w:r>
          </w:p>
          <w:p w:rsidRPr="00C47E94" w:rsidR="000A5473" w:rsidP="00564D0A" w:rsidRDefault="000A5473" w14:paraId="7CC66AD7" w14:textId="77777777">
            <w:pPr>
              <w:pStyle w:val="ListParagraph"/>
              <w:numPr>
                <w:ilvl w:val="0"/>
                <w:numId w:val="4"/>
              </w:numPr>
              <w:rPr>
                <w:rFonts w:cstheme="minorHAnsi"/>
              </w:rPr>
            </w:pPr>
            <w:r w:rsidRPr="00C47E94">
              <w:rPr>
                <w:rFonts w:cstheme="minorHAnsi"/>
              </w:rPr>
              <w:t>To build confidence and support survivors of domestic abuse to gain work related skills and qualifications necessary to enter the job market</w:t>
            </w:r>
          </w:p>
          <w:p w:rsidRPr="00C47E94" w:rsidR="000A5473" w:rsidP="00564D0A" w:rsidRDefault="000A5473" w14:paraId="62FDC6AB" w14:textId="77777777">
            <w:pPr>
              <w:pStyle w:val="ListParagraph"/>
              <w:numPr>
                <w:ilvl w:val="0"/>
                <w:numId w:val="4"/>
              </w:numPr>
              <w:rPr>
                <w:rFonts w:cstheme="minorHAnsi"/>
              </w:rPr>
            </w:pPr>
            <w:r w:rsidRPr="00C47E94">
              <w:rPr>
                <w:rFonts w:cstheme="minorHAnsi"/>
              </w:rPr>
              <w:t>To employ a part time member of staff to lead on this specific service</w:t>
            </w:r>
          </w:p>
          <w:p w:rsidRPr="00C47E94" w:rsidR="000A5473" w:rsidP="00564D0A" w:rsidRDefault="000A5473" w14:paraId="3CBB8508" w14:textId="77777777">
            <w:pPr>
              <w:pStyle w:val="ListParagraph"/>
              <w:numPr>
                <w:ilvl w:val="0"/>
                <w:numId w:val="4"/>
              </w:numPr>
              <w:rPr>
                <w:rFonts w:cstheme="minorHAnsi"/>
              </w:rPr>
            </w:pPr>
            <w:r w:rsidRPr="00C47E94">
              <w:rPr>
                <w:rFonts w:cstheme="minorHAnsi"/>
              </w:rPr>
              <w:t>To purchase 8 laptops, dongles and data in support of the grant beneficiaries</w:t>
            </w:r>
          </w:p>
        </w:tc>
      </w:tr>
      <w:tr w:rsidRPr="00C47E94" w:rsidR="000A5473" w:rsidTr="00556E08" w14:paraId="2AE59D2F" w14:textId="77777777">
        <w:trPr>
          <w:trHeight w:val="653"/>
        </w:trPr>
        <w:tc>
          <w:tcPr>
            <w:tcW w:w="2263" w:type="dxa"/>
            <w:vMerge w:val="restart"/>
            <w:shd w:val="clear" w:color="auto" w:fill="EDEDED" w:themeFill="accent3" w:themeFillTint="33"/>
          </w:tcPr>
          <w:p w:rsidRPr="00C47E94" w:rsidR="000A5473" w:rsidP="00564D0A" w:rsidRDefault="000A5473" w14:paraId="61FC4899" w14:textId="77777777">
            <w:pPr>
              <w:spacing w:line="276" w:lineRule="auto"/>
              <w:rPr>
                <w:rFonts w:cstheme="minorHAnsi"/>
                <w:b/>
                <w:bCs/>
              </w:rPr>
            </w:pPr>
            <w:r w:rsidRPr="00C47E94">
              <w:rPr>
                <w:rFonts w:cstheme="minorHAnsi"/>
                <w:b/>
                <w:bCs/>
              </w:rPr>
              <w:t>Geographical area covered</w:t>
            </w:r>
          </w:p>
        </w:tc>
        <w:tc>
          <w:tcPr>
            <w:tcW w:w="1510" w:type="dxa"/>
          </w:tcPr>
          <w:p w:rsidRPr="00C47E94" w:rsidR="000A5473" w:rsidP="00564D0A" w:rsidRDefault="000A5473" w14:paraId="267A0215" w14:textId="77777777">
            <w:pPr>
              <w:spacing w:line="276" w:lineRule="auto"/>
              <w:rPr>
                <w:rFonts w:cstheme="minorHAnsi"/>
              </w:rPr>
            </w:pPr>
            <w:r w:rsidRPr="00C47E94">
              <w:rPr>
                <w:rFonts w:cstheme="minorHAnsi"/>
              </w:rPr>
              <w:t>City</w:t>
            </w:r>
          </w:p>
        </w:tc>
        <w:tc>
          <w:tcPr>
            <w:tcW w:w="1047" w:type="dxa"/>
          </w:tcPr>
          <w:p w:rsidRPr="00C47E94" w:rsidR="000A5473" w:rsidP="00564D0A" w:rsidRDefault="000A5473" w14:paraId="31AE9F2B" w14:textId="77777777">
            <w:pPr>
              <w:spacing w:line="276" w:lineRule="auto"/>
              <w:rPr>
                <w:rFonts w:cstheme="minorHAnsi"/>
              </w:rPr>
            </w:pPr>
            <w:r w:rsidRPr="00C47E94">
              <w:rPr>
                <w:rFonts w:cstheme="minorHAnsi"/>
              </w:rPr>
              <w:t>County</w:t>
            </w:r>
          </w:p>
        </w:tc>
        <w:tc>
          <w:tcPr>
            <w:tcW w:w="1031" w:type="dxa"/>
          </w:tcPr>
          <w:p w:rsidRPr="00C47E94" w:rsidR="000A5473" w:rsidP="00564D0A" w:rsidRDefault="000A5473" w14:paraId="131D0FA9" w14:textId="77777777">
            <w:pPr>
              <w:spacing w:line="276" w:lineRule="auto"/>
              <w:rPr>
                <w:rFonts w:cstheme="minorHAnsi"/>
              </w:rPr>
            </w:pPr>
            <w:r w:rsidRPr="00C47E94">
              <w:rPr>
                <w:rFonts w:cstheme="minorHAnsi"/>
              </w:rPr>
              <w:t>Amber Valley</w:t>
            </w:r>
          </w:p>
        </w:tc>
        <w:tc>
          <w:tcPr>
            <w:tcW w:w="1150" w:type="dxa"/>
          </w:tcPr>
          <w:p w:rsidRPr="00C47E94" w:rsidR="000A5473" w:rsidP="00564D0A" w:rsidRDefault="000A5473" w14:paraId="5CEE9478" w14:textId="77777777">
            <w:pPr>
              <w:spacing w:line="276" w:lineRule="auto"/>
              <w:rPr>
                <w:rFonts w:cstheme="minorHAnsi"/>
              </w:rPr>
            </w:pPr>
            <w:r w:rsidRPr="00C47E94">
              <w:rPr>
                <w:rFonts w:cstheme="minorHAnsi"/>
              </w:rPr>
              <w:t>Bolsover</w:t>
            </w:r>
          </w:p>
        </w:tc>
        <w:tc>
          <w:tcPr>
            <w:tcW w:w="1497" w:type="dxa"/>
          </w:tcPr>
          <w:p w:rsidRPr="00C47E94" w:rsidR="000A5473" w:rsidP="00564D0A" w:rsidRDefault="000A5473" w14:paraId="47C2A3C6" w14:textId="77777777">
            <w:pPr>
              <w:spacing w:line="276" w:lineRule="auto"/>
              <w:rPr>
                <w:rFonts w:cstheme="minorHAnsi"/>
              </w:rPr>
            </w:pPr>
            <w:r w:rsidRPr="00C47E94">
              <w:rPr>
                <w:rFonts w:cstheme="minorHAnsi"/>
              </w:rPr>
              <w:t>Chesterfield</w:t>
            </w:r>
          </w:p>
        </w:tc>
        <w:tc>
          <w:tcPr>
            <w:tcW w:w="1377" w:type="dxa"/>
          </w:tcPr>
          <w:p w:rsidRPr="00C47E94" w:rsidR="000A5473" w:rsidP="00564D0A" w:rsidRDefault="000A5473" w14:paraId="1111B727" w14:textId="77777777">
            <w:pPr>
              <w:spacing w:line="276" w:lineRule="auto"/>
              <w:rPr>
                <w:rFonts w:cstheme="minorHAnsi"/>
              </w:rPr>
            </w:pPr>
            <w:r w:rsidRPr="00C47E94">
              <w:rPr>
                <w:rFonts w:cstheme="minorHAnsi"/>
              </w:rPr>
              <w:t>Derbyshire Dales</w:t>
            </w:r>
          </w:p>
        </w:tc>
        <w:tc>
          <w:tcPr>
            <w:tcW w:w="1150" w:type="dxa"/>
          </w:tcPr>
          <w:p w:rsidRPr="00C47E94" w:rsidR="000A5473" w:rsidP="00564D0A" w:rsidRDefault="000A5473" w14:paraId="6FAC0CEF" w14:textId="77777777">
            <w:pPr>
              <w:spacing w:line="276" w:lineRule="auto"/>
              <w:rPr>
                <w:rFonts w:cstheme="minorHAnsi"/>
              </w:rPr>
            </w:pPr>
            <w:r w:rsidRPr="00C47E94">
              <w:rPr>
                <w:rFonts w:cstheme="minorHAnsi"/>
              </w:rPr>
              <w:t>Erewash</w:t>
            </w:r>
          </w:p>
        </w:tc>
        <w:tc>
          <w:tcPr>
            <w:tcW w:w="913" w:type="dxa"/>
          </w:tcPr>
          <w:p w:rsidRPr="00C47E94" w:rsidR="000A5473" w:rsidP="00564D0A" w:rsidRDefault="000A5473" w14:paraId="36792EC0" w14:textId="77777777">
            <w:pPr>
              <w:spacing w:line="276" w:lineRule="auto"/>
              <w:rPr>
                <w:rFonts w:cstheme="minorHAnsi"/>
              </w:rPr>
            </w:pPr>
            <w:r w:rsidRPr="00C47E94">
              <w:rPr>
                <w:rFonts w:cstheme="minorHAnsi"/>
              </w:rPr>
              <w:t>High Peak</w:t>
            </w:r>
          </w:p>
        </w:tc>
        <w:tc>
          <w:tcPr>
            <w:tcW w:w="1027" w:type="dxa"/>
          </w:tcPr>
          <w:p w:rsidRPr="00C47E94" w:rsidR="000A5473" w:rsidP="00564D0A" w:rsidRDefault="000A5473" w14:paraId="62035463" w14:textId="77777777">
            <w:pPr>
              <w:spacing w:line="276" w:lineRule="auto"/>
              <w:rPr>
                <w:rFonts w:cstheme="minorHAnsi"/>
              </w:rPr>
            </w:pPr>
            <w:r w:rsidRPr="00C47E94">
              <w:rPr>
                <w:rFonts w:cstheme="minorHAnsi"/>
              </w:rPr>
              <w:t>North East</w:t>
            </w:r>
          </w:p>
        </w:tc>
        <w:tc>
          <w:tcPr>
            <w:tcW w:w="780" w:type="dxa"/>
          </w:tcPr>
          <w:p w:rsidRPr="00C47E94" w:rsidR="000A5473" w:rsidP="00564D0A" w:rsidRDefault="000A5473" w14:paraId="34C95599" w14:textId="77777777">
            <w:pPr>
              <w:spacing w:line="276" w:lineRule="auto"/>
              <w:rPr>
                <w:rFonts w:cstheme="minorHAnsi"/>
              </w:rPr>
            </w:pPr>
            <w:r w:rsidRPr="00C47E94">
              <w:rPr>
                <w:rFonts w:cstheme="minorHAnsi"/>
              </w:rPr>
              <w:t>South</w:t>
            </w:r>
          </w:p>
        </w:tc>
      </w:tr>
      <w:tr w:rsidRPr="00C47E94" w:rsidR="000A5473" w:rsidTr="00556E08" w14:paraId="630D8E9C" w14:textId="77777777">
        <w:trPr>
          <w:trHeight w:val="339"/>
        </w:trPr>
        <w:tc>
          <w:tcPr>
            <w:tcW w:w="2263" w:type="dxa"/>
            <w:vMerge/>
            <w:shd w:val="clear" w:color="auto" w:fill="EDEDED" w:themeFill="accent3" w:themeFillTint="33"/>
          </w:tcPr>
          <w:p w:rsidRPr="00C47E94" w:rsidR="000A5473" w:rsidP="00564D0A" w:rsidRDefault="000A5473" w14:paraId="45CBDC4E" w14:textId="77777777">
            <w:pPr>
              <w:spacing w:line="276" w:lineRule="auto"/>
              <w:rPr>
                <w:rFonts w:cstheme="minorHAnsi"/>
                <w:b/>
                <w:bCs/>
              </w:rPr>
            </w:pPr>
          </w:p>
        </w:tc>
        <w:tc>
          <w:tcPr>
            <w:tcW w:w="1510" w:type="dxa"/>
          </w:tcPr>
          <w:p w:rsidRPr="00C47E94" w:rsidR="000A5473" w:rsidP="00564D0A" w:rsidRDefault="000A5473" w14:paraId="38CF7A12" w14:textId="77777777">
            <w:pPr>
              <w:spacing w:line="276" w:lineRule="auto"/>
              <w:rPr>
                <w:rFonts w:cstheme="minorHAnsi"/>
              </w:rPr>
            </w:pPr>
            <w:r w:rsidRPr="00C47E94">
              <w:rPr>
                <w:rFonts w:cstheme="minorHAnsi"/>
              </w:rPr>
              <w:t>Yes</w:t>
            </w:r>
          </w:p>
        </w:tc>
        <w:tc>
          <w:tcPr>
            <w:tcW w:w="1047" w:type="dxa"/>
          </w:tcPr>
          <w:p w:rsidRPr="00C47E94" w:rsidR="000A5473" w:rsidP="00564D0A" w:rsidRDefault="000A5473" w14:paraId="0A8AE74C" w14:textId="77777777">
            <w:pPr>
              <w:spacing w:line="276" w:lineRule="auto"/>
              <w:rPr>
                <w:rFonts w:cstheme="minorHAnsi"/>
              </w:rPr>
            </w:pPr>
            <w:r w:rsidRPr="00C47E94">
              <w:rPr>
                <w:rFonts w:cstheme="minorHAnsi"/>
              </w:rPr>
              <w:t>Yes</w:t>
            </w:r>
          </w:p>
        </w:tc>
        <w:tc>
          <w:tcPr>
            <w:tcW w:w="1031" w:type="dxa"/>
          </w:tcPr>
          <w:p w:rsidRPr="00C47E94" w:rsidR="000A5473" w:rsidP="00564D0A" w:rsidRDefault="000A5473" w14:paraId="0DD81186" w14:textId="77777777">
            <w:pPr>
              <w:spacing w:line="276" w:lineRule="auto"/>
              <w:rPr>
                <w:rFonts w:cstheme="minorHAnsi"/>
              </w:rPr>
            </w:pPr>
            <w:r w:rsidRPr="00C47E94">
              <w:rPr>
                <w:rFonts w:cstheme="minorHAnsi"/>
              </w:rPr>
              <w:t>Yes</w:t>
            </w:r>
          </w:p>
        </w:tc>
        <w:tc>
          <w:tcPr>
            <w:tcW w:w="1150" w:type="dxa"/>
          </w:tcPr>
          <w:p w:rsidRPr="00C47E94" w:rsidR="000A5473" w:rsidP="00564D0A" w:rsidRDefault="000A5473" w14:paraId="3524FD06" w14:textId="77777777">
            <w:pPr>
              <w:spacing w:line="276" w:lineRule="auto"/>
              <w:rPr>
                <w:rFonts w:cstheme="minorHAnsi"/>
              </w:rPr>
            </w:pPr>
            <w:r w:rsidRPr="00C47E94">
              <w:rPr>
                <w:rFonts w:cstheme="minorHAnsi"/>
              </w:rPr>
              <w:t>Yes</w:t>
            </w:r>
          </w:p>
        </w:tc>
        <w:tc>
          <w:tcPr>
            <w:tcW w:w="1497" w:type="dxa"/>
          </w:tcPr>
          <w:p w:rsidRPr="00C47E94" w:rsidR="000A5473" w:rsidP="00564D0A" w:rsidRDefault="000A5473" w14:paraId="670BA39F" w14:textId="77777777">
            <w:pPr>
              <w:spacing w:line="276" w:lineRule="auto"/>
              <w:rPr>
                <w:rFonts w:cstheme="minorHAnsi"/>
              </w:rPr>
            </w:pPr>
            <w:r w:rsidRPr="00C47E94">
              <w:rPr>
                <w:rFonts w:cstheme="minorHAnsi"/>
              </w:rPr>
              <w:t>Yes</w:t>
            </w:r>
          </w:p>
        </w:tc>
        <w:tc>
          <w:tcPr>
            <w:tcW w:w="1377" w:type="dxa"/>
          </w:tcPr>
          <w:p w:rsidRPr="00C47E94" w:rsidR="000A5473" w:rsidP="00564D0A" w:rsidRDefault="000A5473" w14:paraId="4490FFCD" w14:textId="77777777">
            <w:pPr>
              <w:spacing w:line="276" w:lineRule="auto"/>
              <w:rPr>
                <w:rFonts w:cstheme="minorHAnsi"/>
              </w:rPr>
            </w:pPr>
            <w:r w:rsidRPr="00C47E94">
              <w:rPr>
                <w:rFonts w:cstheme="minorHAnsi"/>
              </w:rPr>
              <w:t>Yes</w:t>
            </w:r>
          </w:p>
        </w:tc>
        <w:tc>
          <w:tcPr>
            <w:tcW w:w="1150" w:type="dxa"/>
          </w:tcPr>
          <w:p w:rsidRPr="00C47E94" w:rsidR="000A5473" w:rsidP="00564D0A" w:rsidRDefault="000A5473" w14:paraId="09B22AAD" w14:textId="77777777">
            <w:pPr>
              <w:spacing w:line="276" w:lineRule="auto"/>
              <w:rPr>
                <w:rFonts w:cstheme="minorHAnsi"/>
              </w:rPr>
            </w:pPr>
            <w:r w:rsidRPr="00C47E94">
              <w:rPr>
                <w:rFonts w:cstheme="minorHAnsi"/>
              </w:rPr>
              <w:t>Yes</w:t>
            </w:r>
          </w:p>
        </w:tc>
        <w:tc>
          <w:tcPr>
            <w:tcW w:w="913" w:type="dxa"/>
          </w:tcPr>
          <w:p w:rsidRPr="00C47E94" w:rsidR="000A5473" w:rsidP="00564D0A" w:rsidRDefault="000A5473" w14:paraId="131BE21A" w14:textId="77777777">
            <w:pPr>
              <w:spacing w:line="276" w:lineRule="auto"/>
              <w:rPr>
                <w:rFonts w:cstheme="minorHAnsi"/>
              </w:rPr>
            </w:pPr>
            <w:r w:rsidRPr="00C47E94">
              <w:rPr>
                <w:rFonts w:cstheme="minorHAnsi"/>
              </w:rPr>
              <w:t>Yes</w:t>
            </w:r>
          </w:p>
        </w:tc>
        <w:tc>
          <w:tcPr>
            <w:tcW w:w="1027" w:type="dxa"/>
          </w:tcPr>
          <w:p w:rsidRPr="00C47E94" w:rsidR="000A5473" w:rsidP="00564D0A" w:rsidRDefault="000A5473" w14:paraId="2FBDBC37" w14:textId="77777777">
            <w:pPr>
              <w:spacing w:line="276" w:lineRule="auto"/>
              <w:rPr>
                <w:rFonts w:cstheme="minorHAnsi"/>
              </w:rPr>
            </w:pPr>
            <w:r w:rsidRPr="00C47E94">
              <w:rPr>
                <w:rFonts w:cstheme="minorHAnsi"/>
              </w:rPr>
              <w:t>Yes</w:t>
            </w:r>
          </w:p>
        </w:tc>
        <w:tc>
          <w:tcPr>
            <w:tcW w:w="780" w:type="dxa"/>
          </w:tcPr>
          <w:p w:rsidRPr="00C47E94" w:rsidR="000A5473" w:rsidP="00564D0A" w:rsidRDefault="000A5473" w14:paraId="1CEA495F" w14:textId="77777777">
            <w:pPr>
              <w:spacing w:line="276" w:lineRule="auto"/>
              <w:rPr>
                <w:rFonts w:cstheme="minorHAnsi"/>
              </w:rPr>
            </w:pPr>
            <w:r w:rsidRPr="00C47E94">
              <w:rPr>
                <w:rFonts w:cstheme="minorHAnsi"/>
              </w:rPr>
              <w:t>Yes</w:t>
            </w:r>
          </w:p>
        </w:tc>
      </w:tr>
      <w:tr w:rsidRPr="00C47E94" w:rsidR="000A5473" w:rsidTr="00556E08" w14:paraId="795051E2" w14:textId="77777777">
        <w:trPr>
          <w:trHeight w:val="339"/>
        </w:trPr>
        <w:tc>
          <w:tcPr>
            <w:tcW w:w="2263" w:type="dxa"/>
            <w:shd w:val="clear" w:color="auto" w:fill="EDEDED" w:themeFill="accent3" w:themeFillTint="33"/>
          </w:tcPr>
          <w:p w:rsidRPr="00C47E94" w:rsidR="000A5473" w:rsidP="00564D0A" w:rsidRDefault="000A5473" w14:paraId="1A24F35B" w14:textId="77777777">
            <w:pPr>
              <w:spacing w:line="276" w:lineRule="auto"/>
              <w:rPr>
                <w:rFonts w:cstheme="minorHAnsi"/>
                <w:b/>
                <w:bCs/>
              </w:rPr>
            </w:pPr>
            <w:r w:rsidRPr="00C47E94">
              <w:rPr>
                <w:rFonts w:cstheme="minorHAnsi"/>
                <w:b/>
                <w:bCs/>
              </w:rPr>
              <w:t>Referral route</w:t>
            </w:r>
          </w:p>
        </w:tc>
        <w:tc>
          <w:tcPr>
            <w:tcW w:w="11482" w:type="dxa"/>
            <w:gridSpan w:val="10"/>
          </w:tcPr>
          <w:p w:rsidRPr="00C47E94" w:rsidR="000A5473" w:rsidP="00564D0A" w:rsidRDefault="000A5473" w14:paraId="1698A721" w14:textId="77777777">
            <w:pPr>
              <w:spacing w:line="276" w:lineRule="auto"/>
              <w:rPr>
                <w:rFonts w:cstheme="minorHAnsi"/>
              </w:rPr>
            </w:pPr>
            <w:r w:rsidRPr="00C47E94">
              <w:rPr>
                <w:rFonts w:cstheme="minorHAnsi"/>
              </w:rPr>
              <w:t>Contact Revive</w:t>
            </w:r>
          </w:p>
        </w:tc>
      </w:tr>
      <w:tr w:rsidRPr="00C47E94" w:rsidR="000A5473" w:rsidTr="00556E08" w14:paraId="185D99A6" w14:textId="77777777">
        <w:trPr>
          <w:trHeight w:val="339"/>
        </w:trPr>
        <w:tc>
          <w:tcPr>
            <w:tcW w:w="2263" w:type="dxa"/>
            <w:shd w:val="clear" w:color="auto" w:fill="EDEDED" w:themeFill="accent3" w:themeFillTint="33"/>
          </w:tcPr>
          <w:p w:rsidRPr="00C47E94" w:rsidR="000A5473" w:rsidP="00564D0A" w:rsidRDefault="000A5473" w14:paraId="19625473" w14:textId="77777777">
            <w:pPr>
              <w:spacing w:line="276" w:lineRule="auto"/>
              <w:rPr>
                <w:rFonts w:cstheme="minorHAnsi"/>
                <w:b/>
                <w:bCs/>
              </w:rPr>
            </w:pPr>
            <w:r w:rsidRPr="00C47E94">
              <w:rPr>
                <w:rFonts w:cstheme="minorHAnsi"/>
                <w:b/>
                <w:bCs/>
              </w:rPr>
              <w:t>Contact details</w:t>
            </w:r>
          </w:p>
        </w:tc>
        <w:tc>
          <w:tcPr>
            <w:tcW w:w="11482" w:type="dxa"/>
            <w:gridSpan w:val="10"/>
          </w:tcPr>
          <w:p w:rsidRPr="00C47E94" w:rsidR="000A5473" w:rsidP="00564D0A" w:rsidRDefault="000A5473" w14:paraId="6C4E714D" w14:textId="77777777">
            <w:pPr>
              <w:spacing w:line="276" w:lineRule="auto"/>
              <w:rPr>
                <w:rFonts w:cstheme="minorHAnsi"/>
              </w:rPr>
            </w:pPr>
            <w:r w:rsidRPr="00C47E94">
              <w:rPr>
                <w:rFonts w:cstheme="minorHAnsi"/>
                <w:shd w:val="clear" w:color="auto" w:fill="FFFFFF"/>
              </w:rPr>
              <w:t>Revive Healthy Living Centre, 23 Roe </w:t>
            </w:r>
            <w:r w:rsidRPr="00C47E94">
              <w:rPr>
                <w:rFonts w:cstheme="minorHAnsi"/>
                <w:bdr w:val="none" w:color="auto" w:sz="0" w:space="0" w:frame="1"/>
                <w:shd w:val="clear" w:color="auto" w:fill="FFFFFF"/>
              </w:rPr>
              <w:t>Farm</w:t>
            </w:r>
            <w:r w:rsidRPr="00C47E94">
              <w:rPr>
                <w:rFonts w:cstheme="minorHAnsi"/>
                <w:shd w:val="clear" w:color="auto" w:fill="FFFFFF"/>
              </w:rPr>
              <w:t> Lane, Derby, DE21 6ET</w:t>
            </w:r>
            <w:r w:rsidRPr="00C47E94">
              <w:rPr>
                <w:rFonts w:cstheme="minorHAnsi"/>
              </w:rPr>
              <w:br/>
            </w:r>
            <w:r w:rsidRPr="00C47E94">
              <w:rPr>
                <w:rFonts w:cstheme="minorHAnsi"/>
                <w:shd w:val="clear" w:color="auto" w:fill="FFFFFF"/>
              </w:rPr>
              <w:t>Tel: 01332 288700</w:t>
            </w:r>
            <w:r w:rsidRPr="00C47E94">
              <w:rPr>
                <w:rFonts w:cstheme="minorHAnsi"/>
              </w:rPr>
              <w:br/>
              <w:t xml:space="preserve">Email: </w:t>
            </w:r>
            <w:hyperlink w:history="1" r:id="rId19">
              <w:r w:rsidRPr="00C47E94">
                <w:rPr>
                  <w:rStyle w:val="Hyperlink"/>
                  <w:rFonts w:cstheme="minorHAnsi"/>
                  <w:bdr w:val="none" w:color="auto" w:sz="0" w:space="0" w:frame="1"/>
                  <w:shd w:val="clear" w:color="auto" w:fill="FFFFFF"/>
                </w:rPr>
                <w:t>jackie.szrejder@revivecentre.com</w:t>
              </w:r>
            </w:hyperlink>
          </w:p>
        </w:tc>
      </w:tr>
    </w:tbl>
    <w:p w:rsidRPr="00C47E94" w:rsidR="000A5473" w:rsidP="00BE766A" w:rsidRDefault="000A5473" w14:paraId="51DEB9A6" w14:textId="6884EBC5">
      <w:pPr>
        <w:rPr>
          <w:rFonts w:cstheme="minorHAnsi"/>
          <w:color w:val="0070C0"/>
        </w:rPr>
      </w:pPr>
    </w:p>
    <w:p w:rsidRPr="00C47E94" w:rsidR="000A5473" w:rsidP="00BE766A" w:rsidRDefault="000A5473" w14:paraId="4E55D5EF" w14:textId="439908EF">
      <w:pPr>
        <w:rPr>
          <w:rFonts w:cstheme="minorHAnsi"/>
          <w:color w:val="0070C0"/>
        </w:rPr>
      </w:pPr>
    </w:p>
    <w:p w:rsidRPr="00C47E94" w:rsidR="00431411" w:rsidP="00BE766A" w:rsidRDefault="00431411" w14:paraId="60F88300" w14:textId="77777777">
      <w:pPr>
        <w:rPr>
          <w:rFonts w:cstheme="minorHAnsi"/>
          <w:color w:val="0070C0"/>
        </w:rPr>
      </w:pPr>
    </w:p>
    <w:sectPr w:rsidRPr="00C47E94" w:rsidR="00431411" w:rsidSect="00365C6F">
      <w:headerReference w:type="default" r:id="rId20"/>
      <w:footerReference w:type="even" r:id="rId21"/>
      <w:footerReference w:type="defaul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15F" w14:textId="77777777" w:rsidR="00E110F7" w:rsidRDefault="00E110F7" w:rsidP="00365C6F">
      <w:pPr>
        <w:spacing w:after="0" w:line="240" w:lineRule="auto"/>
      </w:pPr>
      <w:r>
        <w:separator/>
      </w:r>
    </w:p>
  </w:endnote>
  <w:endnote w:type="continuationSeparator" w:id="0">
    <w:p w14:paraId="0160F78D" w14:textId="77777777" w:rsidR="00E110F7" w:rsidRDefault="00E110F7" w:rsidP="0036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7E3" w14:textId="77777777" w:rsidR="00E110F7" w:rsidRDefault="00E110F7">
    <w:pPr>
      <w:pStyle w:val="Footer"/>
    </w:pPr>
    <w:r>
      <w:rPr>
        <w:noProof/>
      </w:rPr>
      <mc:AlternateContent>
        <mc:Choice Requires="wps">
          <w:drawing>
            <wp:anchor distT="0" distB="0" distL="0" distR="0" simplePos="0" relativeHeight="251659264" behindDoc="0" locked="0" layoutInCell="1" allowOverlap="1" wp14:anchorId="3256553F" wp14:editId="351127D5">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6553F"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7773"/>
      <w:docPartObj>
        <w:docPartGallery w:val="Page Numbers (Bottom of Page)"/>
        <w:docPartUnique/>
      </w:docPartObj>
    </w:sdtPr>
    <w:sdtEndPr>
      <w:rPr>
        <w:noProof/>
      </w:rPr>
    </w:sdtEndPr>
    <w:sdtContent>
      <w:p w14:paraId="55716779" w14:textId="388F5D17" w:rsidR="00E110F7" w:rsidRDefault="00E1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2F8C3" w14:textId="24F49128" w:rsidR="00E110F7" w:rsidRDefault="00E1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3A2" w14:textId="77777777" w:rsidR="00E110F7" w:rsidRDefault="00E110F7">
    <w:pPr>
      <w:pStyle w:val="Footer"/>
    </w:pPr>
    <w:r>
      <w:rPr>
        <w:noProof/>
      </w:rPr>
      <mc:AlternateContent>
        <mc:Choice Requires="wps">
          <w:drawing>
            <wp:anchor distT="0" distB="0" distL="0" distR="0" simplePos="0" relativeHeight="251658240" behindDoc="0" locked="0" layoutInCell="1" allowOverlap="1" wp14:anchorId="607A1BC3" wp14:editId="4787F83B">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A1BC3"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F0C4" w14:textId="77777777" w:rsidR="00E110F7" w:rsidRDefault="00E110F7" w:rsidP="00365C6F">
      <w:pPr>
        <w:spacing w:after="0" w:line="240" w:lineRule="auto"/>
      </w:pPr>
      <w:r>
        <w:separator/>
      </w:r>
    </w:p>
  </w:footnote>
  <w:footnote w:type="continuationSeparator" w:id="0">
    <w:p w14:paraId="43EB936A" w14:textId="77777777" w:rsidR="00E110F7" w:rsidRDefault="00E110F7" w:rsidP="0036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F9C" w14:textId="04A037A3" w:rsidR="00E110F7" w:rsidRDefault="00E80612">
    <w:pPr>
      <w:pStyle w:val="Header"/>
      <w:jc w:val="right"/>
      <w:rPr>
        <w:color w:val="4472C4" w:themeColor="accent1"/>
      </w:rPr>
    </w:pPr>
    <w:sdt>
      <w:sdtPr>
        <w:rPr>
          <w:color w:val="4472C4" w:themeColor="accent1"/>
        </w:rPr>
        <w:alias w:val="Title"/>
        <w:tag w:val=""/>
        <w:id w:val="664756013"/>
        <w:placeholder>
          <w:docPart w:val="99E542FC932646EB9C4ACD676B9AD640"/>
        </w:placeholder>
        <w:dataBinding w:prefixMappings="xmlns:ns0='http://purl.org/dc/elements/1.1/' xmlns:ns1='http://schemas.openxmlformats.org/package/2006/metadata/core-properties' " w:xpath="/ns1:coreProperties[1]/ns0:title[1]" w:storeItemID="{6C3C8BC8-F283-45AE-878A-BAB7291924A1}"/>
        <w:text/>
      </w:sdtPr>
      <w:sdtEndPr/>
      <w:sdtContent>
        <w:r w:rsidR="0048507E">
          <w:rPr>
            <w:color w:val="4472C4" w:themeColor="accent1"/>
          </w:rPr>
          <w:t>Derbyshire Domestic Abuse Service Directory – Training and Development</w:t>
        </w:r>
      </w:sdtContent>
    </w:sdt>
    <w:r w:rsidR="00E110F7">
      <w:rPr>
        <w:color w:val="4472C4" w:themeColor="accent1"/>
      </w:rPr>
      <w:t xml:space="preserve"> | </w:t>
    </w:r>
    <w:sdt>
      <w:sdtPr>
        <w:rPr>
          <w:color w:val="4472C4" w:themeColor="accent1"/>
        </w:rPr>
        <w:alias w:val="Author"/>
        <w:tag w:val=""/>
        <w:id w:val="-1677181147"/>
        <w:placeholder>
          <w:docPart w:val="55BC9E9450F74E51A4B15206E47A8BE1"/>
        </w:placeholder>
        <w:dataBinding w:prefixMappings="xmlns:ns0='http://purl.org/dc/elements/1.1/' xmlns:ns1='http://schemas.openxmlformats.org/package/2006/metadata/core-properties' " w:xpath="/ns1:coreProperties[1]/ns0:creator[1]" w:storeItemID="{6C3C8BC8-F283-45AE-878A-BAB7291924A1}"/>
        <w:text/>
      </w:sdtPr>
      <w:sdtEndPr/>
      <w:sdtContent>
        <w:r w:rsidR="0048507E">
          <w:rPr>
            <w:color w:val="4472C4" w:themeColor="accent1"/>
          </w:rPr>
          <w:t>May</w:t>
        </w:r>
        <w:r w:rsidR="00E110F7">
          <w:rPr>
            <w:color w:val="4472C4" w:themeColor="accent1"/>
          </w:rPr>
          <w:t xml:space="preserve"> 2022, Version </w:t>
        </w:r>
        <w:r w:rsidR="00884A2E">
          <w:rPr>
            <w:color w:val="4472C4" w:themeColor="accent1"/>
          </w:rPr>
          <w:t>2</w:t>
        </w:r>
      </w:sdtContent>
    </w:sdt>
  </w:p>
  <w:p w14:paraId="0E78AFFD" w14:textId="77777777" w:rsidR="00E110F7" w:rsidRDefault="00E1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B7"/>
    <w:multiLevelType w:val="multilevel"/>
    <w:tmpl w:val="2976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87F"/>
    <w:multiLevelType w:val="hybridMultilevel"/>
    <w:tmpl w:val="0AFE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474A"/>
    <w:multiLevelType w:val="hybridMultilevel"/>
    <w:tmpl w:val="4DC4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0D27AC"/>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ECB"/>
    <w:multiLevelType w:val="hybridMultilevel"/>
    <w:tmpl w:val="07D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69C4"/>
    <w:multiLevelType w:val="hybridMultilevel"/>
    <w:tmpl w:val="AAE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48"/>
    <w:multiLevelType w:val="hybridMultilevel"/>
    <w:tmpl w:val="E30C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6626B"/>
    <w:multiLevelType w:val="hybridMultilevel"/>
    <w:tmpl w:val="F7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01F4B"/>
    <w:multiLevelType w:val="hybridMultilevel"/>
    <w:tmpl w:val="E676D62C"/>
    <w:lvl w:ilvl="0" w:tplc="5E903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35C5"/>
    <w:multiLevelType w:val="hybridMultilevel"/>
    <w:tmpl w:val="F3C4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94333"/>
    <w:multiLevelType w:val="hybridMultilevel"/>
    <w:tmpl w:val="8D5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1"/>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6F"/>
    <w:rsid w:val="0001666A"/>
    <w:rsid w:val="00032EB8"/>
    <w:rsid w:val="00033715"/>
    <w:rsid w:val="0003590D"/>
    <w:rsid w:val="00036CCE"/>
    <w:rsid w:val="0003708F"/>
    <w:rsid w:val="00056CF6"/>
    <w:rsid w:val="000649FD"/>
    <w:rsid w:val="00076AEA"/>
    <w:rsid w:val="00076BFF"/>
    <w:rsid w:val="00077DCB"/>
    <w:rsid w:val="00092D55"/>
    <w:rsid w:val="00095232"/>
    <w:rsid w:val="000958BB"/>
    <w:rsid w:val="000A5473"/>
    <w:rsid w:val="000A5A6D"/>
    <w:rsid w:val="000F689A"/>
    <w:rsid w:val="00124212"/>
    <w:rsid w:val="0013394C"/>
    <w:rsid w:val="00137589"/>
    <w:rsid w:val="001458B5"/>
    <w:rsid w:val="0015279E"/>
    <w:rsid w:val="001838FC"/>
    <w:rsid w:val="001A035A"/>
    <w:rsid w:val="001A3FE9"/>
    <w:rsid w:val="001B2C38"/>
    <w:rsid w:val="001C5682"/>
    <w:rsid w:val="001D535D"/>
    <w:rsid w:val="001D6CCC"/>
    <w:rsid w:val="001E03DD"/>
    <w:rsid w:val="001F25D5"/>
    <w:rsid w:val="001F4410"/>
    <w:rsid w:val="001F6B97"/>
    <w:rsid w:val="002063E0"/>
    <w:rsid w:val="00214FB7"/>
    <w:rsid w:val="00223197"/>
    <w:rsid w:val="00224A37"/>
    <w:rsid w:val="00250B33"/>
    <w:rsid w:val="002520B0"/>
    <w:rsid w:val="00253CBF"/>
    <w:rsid w:val="002601F2"/>
    <w:rsid w:val="0026320A"/>
    <w:rsid w:val="00265DB8"/>
    <w:rsid w:val="00266CD1"/>
    <w:rsid w:val="00266EDB"/>
    <w:rsid w:val="002737C4"/>
    <w:rsid w:val="00290416"/>
    <w:rsid w:val="002950C9"/>
    <w:rsid w:val="00296F82"/>
    <w:rsid w:val="002B4022"/>
    <w:rsid w:val="002C254A"/>
    <w:rsid w:val="00304E67"/>
    <w:rsid w:val="00305392"/>
    <w:rsid w:val="00320956"/>
    <w:rsid w:val="003409C8"/>
    <w:rsid w:val="00341790"/>
    <w:rsid w:val="00342922"/>
    <w:rsid w:val="003626FA"/>
    <w:rsid w:val="00362902"/>
    <w:rsid w:val="00365C6F"/>
    <w:rsid w:val="003664C5"/>
    <w:rsid w:val="003760B4"/>
    <w:rsid w:val="003A09AA"/>
    <w:rsid w:val="003A6282"/>
    <w:rsid w:val="003C5E88"/>
    <w:rsid w:val="003D00F1"/>
    <w:rsid w:val="003D1B41"/>
    <w:rsid w:val="003D69EB"/>
    <w:rsid w:val="003E1891"/>
    <w:rsid w:val="003E4B1A"/>
    <w:rsid w:val="003E7C90"/>
    <w:rsid w:val="003F6A4A"/>
    <w:rsid w:val="00405D6D"/>
    <w:rsid w:val="00410CF8"/>
    <w:rsid w:val="004153D9"/>
    <w:rsid w:val="004155FE"/>
    <w:rsid w:val="00420258"/>
    <w:rsid w:val="00423D15"/>
    <w:rsid w:val="00425EDE"/>
    <w:rsid w:val="00427095"/>
    <w:rsid w:val="00431411"/>
    <w:rsid w:val="00433443"/>
    <w:rsid w:val="00441E3F"/>
    <w:rsid w:val="00470B4B"/>
    <w:rsid w:val="00477D69"/>
    <w:rsid w:val="00477F50"/>
    <w:rsid w:val="0048212E"/>
    <w:rsid w:val="00483BCD"/>
    <w:rsid w:val="0048507E"/>
    <w:rsid w:val="0049546C"/>
    <w:rsid w:val="004C39D9"/>
    <w:rsid w:val="004E19CC"/>
    <w:rsid w:val="004E347D"/>
    <w:rsid w:val="004E7C8F"/>
    <w:rsid w:val="004F0919"/>
    <w:rsid w:val="00502C4E"/>
    <w:rsid w:val="00502D85"/>
    <w:rsid w:val="005173CC"/>
    <w:rsid w:val="005269FA"/>
    <w:rsid w:val="00535732"/>
    <w:rsid w:val="0053730A"/>
    <w:rsid w:val="00556E08"/>
    <w:rsid w:val="00564D0A"/>
    <w:rsid w:val="0057082E"/>
    <w:rsid w:val="005A0AB8"/>
    <w:rsid w:val="005B06C7"/>
    <w:rsid w:val="005E678E"/>
    <w:rsid w:val="005F238C"/>
    <w:rsid w:val="00614FB4"/>
    <w:rsid w:val="00620F3F"/>
    <w:rsid w:val="00623133"/>
    <w:rsid w:val="006252B4"/>
    <w:rsid w:val="00634EEB"/>
    <w:rsid w:val="00640192"/>
    <w:rsid w:val="006429AB"/>
    <w:rsid w:val="006635D7"/>
    <w:rsid w:val="006713A2"/>
    <w:rsid w:val="00673400"/>
    <w:rsid w:val="00684113"/>
    <w:rsid w:val="00697A85"/>
    <w:rsid w:val="006A0150"/>
    <w:rsid w:val="006B0436"/>
    <w:rsid w:val="006B6426"/>
    <w:rsid w:val="006B712D"/>
    <w:rsid w:val="006C4D23"/>
    <w:rsid w:val="006D7488"/>
    <w:rsid w:val="006E24A1"/>
    <w:rsid w:val="006E3D6A"/>
    <w:rsid w:val="006E3F97"/>
    <w:rsid w:val="006E4C7C"/>
    <w:rsid w:val="006E6A42"/>
    <w:rsid w:val="006E7273"/>
    <w:rsid w:val="006F0081"/>
    <w:rsid w:val="006F0751"/>
    <w:rsid w:val="007031A8"/>
    <w:rsid w:val="0070451D"/>
    <w:rsid w:val="00722737"/>
    <w:rsid w:val="00734A74"/>
    <w:rsid w:val="0075570F"/>
    <w:rsid w:val="00757FDC"/>
    <w:rsid w:val="007666A2"/>
    <w:rsid w:val="00772597"/>
    <w:rsid w:val="00780232"/>
    <w:rsid w:val="00795D31"/>
    <w:rsid w:val="007A2193"/>
    <w:rsid w:val="007B3657"/>
    <w:rsid w:val="007C44D0"/>
    <w:rsid w:val="007E0F96"/>
    <w:rsid w:val="007E3B9A"/>
    <w:rsid w:val="007F7BC4"/>
    <w:rsid w:val="00804200"/>
    <w:rsid w:val="00811982"/>
    <w:rsid w:val="008208E8"/>
    <w:rsid w:val="008256CB"/>
    <w:rsid w:val="0084464A"/>
    <w:rsid w:val="00851823"/>
    <w:rsid w:val="00852B18"/>
    <w:rsid w:val="008767C6"/>
    <w:rsid w:val="0088367F"/>
    <w:rsid w:val="00884A2E"/>
    <w:rsid w:val="00891A83"/>
    <w:rsid w:val="008A5CA5"/>
    <w:rsid w:val="008A679D"/>
    <w:rsid w:val="008B582A"/>
    <w:rsid w:val="008B6709"/>
    <w:rsid w:val="008D2522"/>
    <w:rsid w:val="008D7A67"/>
    <w:rsid w:val="008E6EFE"/>
    <w:rsid w:val="008F2D6A"/>
    <w:rsid w:val="00926644"/>
    <w:rsid w:val="009269AE"/>
    <w:rsid w:val="00932A4E"/>
    <w:rsid w:val="00936E9C"/>
    <w:rsid w:val="00940FBC"/>
    <w:rsid w:val="00984801"/>
    <w:rsid w:val="0099068D"/>
    <w:rsid w:val="009A6626"/>
    <w:rsid w:val="009C3A9F"/>
    <w:rsid w:val="009C6381"/>
    <w:rsid w:val="009D325A"/>
    <w:rsid w:val="009D360B"/>
    <w:rsid w:val="009E05AE"/>
    <w:rsid w:val="009E087F"/>
    <w:rsid w:val="009E155F"/>
    <w:rsid w:val="009F64BB"/>
    <w:rsid w:val="00A00D6A"/>
    <w:rsid w:val="00A2498F"/>
    <w:rsid w:val="00A34BFE"/>
    <w:rsid w:val="00A403D0"/>
    <w:rsid w:val="00A508A4"/>
    <w:rsid w:val="00A54C3D"/>
    <w:rsid w:val="00A60B33"/>
    <w:rsid w:val="00A65BC3"/>
    <w:rsid w:val="00A67BC4"/>
    <w:rsid w:val="00A859F0"/>
    <w:rsid w:val="00A9608F"/>
    <w:rsid w:val="00AA4F03"/>
    <w:rsid w:val="00AB00B4"/>
    <w:rsid w:val="00AB2609"/>
    <w:rsid w:val="00AB7FCA"/>
    <w:rsid w:val="00AD3C17"/>
    <w:rsid w:val="00AD56C4"/>
    <w:rsid w:val="00AE3702"/>
    <w:rsid w:val="00AF3836"/>
    <w:rsid w:val="00AF78D1"/>
    <w:rsid w:val="00B03224"/>
    <w:rsid w:val="00B03C25"/>
    <w:rsid w:val="00B13C7B"/>
    <w:rsid w:val="00B149AB"/>
    <w:rsid w:val="00B25694"/>
    <w:rsid w:val="00B30DAA"/>
    <w:rsid w:val="00B32580"/>
    <w:rsid w:val="00B374FA"/>
    <w:rsid w:val="00B428BC"/>
    <w:rsid w:val="00B469B4"/>
    <w:rsid w:val="00B508F7"/>
    <w:rsid w:val="00B818CE"/>
    <w:rsid w:val="00B835A3"/>
    <w:rsid w:val="00BC4032"/>
    <w:rsid w:val="00BC7092"/>
    <w:rsid w:val="00BD610B"/>
    <w:rsid w:val="00BD75BC"/>
    <w:rsid w:val="00BE1E03"/>
    <w:rsid w:val="00BE766A"/>
    <w:rsid w:val="00BF20BA"/>
    <w:rsid w:val="00BF28E9"/>
    <w:rsid w:val="00C11C34"/>
    <w:rsid w:val="00C15E2A"/>
    <w:rsid w:val="00C251A5"/>
    <w:rsid w:val="00C324DF"/>
    <w:rsid w:val="00C438B8"/>
    <w:rsid w:val="00C46F30"/>
    <w:rsid w:val="00C471E8"/>
    <w:rsid w:val="00C47E94"/>
    <w:rsid w:val="00C66245"/>
    <w:rsid w:val="00C72EBE"/>
    <w:rsid w:val="00C77491"/>
    <w:rsid w:val="00C867FA"/>
    <w:rsid w:val="00C86C8B"/>
    <w:rsid w:val="00C90F59"/>
    <w:rsid w:val="00C91CB8"/>
    <w:rsid w:val="00CA2F4D"/>
    <w:rsid w:val="00CB3FBC"/>
    <w:rsid w:val="00CC50DC"/>
    <w:rsid w:val="00CD09D1"/>
    <w:rsid w:val="00CD7935"/>
    <w:rsid w:val="00CE21F2"/>
    <w:rsid w:val="00CE5F3B"/>
    <w:rsid w:val="00CF2094"/>
    <w:rsid w:val="00CF7D7D"/>
    <w:rsid w:val="00D035F3"/>
    <w:rsid w:val="00D0753C"/>
    <w:rsid w:val="00D11FEE"/>
    <w:rsid w:val="00D32452"/>
    <w:rsid w:val="00D34B46"/>
    <w:rsid w:val="00D56710"/>
    <w:rsid w:val="00D61CFF"/>
    <w:rsid w:val="00D67F61"/>
    <w:rsid w:val="00D745A2"/>
    <w:rsid w:val="00D9533A"/>
    <w:rsid w:val="00DA2E17"/>
    <w:rsid w:val="00DB5EB1"/>
    <w:rsid w:val="00DC17BE"/>
    <w:rsid w:val="00DC417A"/>
    <w:rsid w:val="00DE379D"/>
    <w:rsid w:val="00DF15F4"/>
    <w:rsid w:val="00E0071B"/>
    <w:rsid w:val="00E110F7"/>
    <w:rsid w:val="00E12F1B"/>
    <w:rsid w:val="00E177D3"/>
    <w:rsid w:val="00E24198"/>
    <w:rsid w:val="00E55CF8"/>
    <w:rsid w:val="00E62FE4"/>
    <w:rsid w:val="00E65692"/>
    <w:rsid w:val="00E76E00"/>
    <w:rsid w:val="00E80612"/>
    <w:rsid w:val="00E901EE"/>
    <w:rsid w:val="00E973E3"/>
    <w:rsid w:val="00EA0AA4"/>
    <w:rsid w:val="00EA3B36"/>
    <w:rsid w:val="00EB4B52"/>
    <w:rsid w:val="00ED269E"/>
    <w:rsid w:val="00ED4D17"/>
    <w:rsid w:val="00ED7402"/>
    <w:rsid w:val="00EE0CF6"/>
    <w:rsid w:val="00EF1806"/>
    <w:rsid w:val="00F02691"/>
    <w:rsid w:val="00F30032"/>
    <w:rsid w:val="00F336F0"/>
    <w:rsid w:val="00F373E0"/>
    <w:rsid w:val="00F5113C"/>
    <w:rsid w:val="00F5650E"/>
    <w:rsid w:val="00F7211D"/>
    <w:rsid w:val="00F905D0"/>
    <w:rsid w:val="00F90715"/>
    <w:rsid w:val="00FA488E"/>
    <w:rsid w:val="00FB3621"/>
    <w:rsid w:val="00FB6BE6"/>
    <w:rsid w:val="00FF0CD0"/>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1BD"/>
  <w15:chartTrackingRefBased/>
  <w15:docId w15:val="{9BD6ED13-6A80-478A-92D9-A563D56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6F"/>
  </w:style>
  <w:style w:type="paragraph" w:styleId="Footer">
    <w:name w:val="footer"/>
    <w:basedOn w:val="Normal"/>
    <w:link w:val="FooterChar"/>
    <w:uiPriority w:val="99"/>
    <w:unhideWhenUsed/>
    <w:rsid w:val="0036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6F"/>
  </w:style>
  <w:style w:type="table" w:styleId="TableGrid">
    <w:name w:val="Table Grid"/>
    <w:basedOn w:val="TableNormal"/>
    <w:uiPriority w:val="39"/>
    <w:rsid w:val="0036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8F"/>
    <w:rPr>
      <w:rFonts w:ascii="Segoe UI" w:hAnsi="Segoe UI" w:cs="Segoe UI"/>
      <w:sz w:val="18"/>
      <w:szCs w:val="18"/>
    </w:rPr>
  </w:style>
  <w:style w:type="character" w:styleId="Hyperlink">
    <w:name w:val="Hyperlink"/>
    <w:basedOn w:val="DefaultParagraphFont"/>
    <w:uiPriority w:val="99"/>
    <w:unhideWhenUsed/>
    <w:rsid w:val="00F5113C"/>
    <w:rPr>
      <w:color w:val="0563C1" w:themeColor="hyperlink"/>
      <w:u w:val="single"/>
    </w:rPr>
  </w:style>
  <w:style w:type="paragraph" w:styleId="ListParagraph">
    <w:name w:val="List Paragraph"/>
    <w:basedOn w:val="Normal"/>
    <w:uiPriority w:val="34"/>
    <w:qFormat/>
    <w:rsid w:val="006B6426"/>
    <w:pPr>
      <w:ind w:left="720"/>
      <w:contextualSpacing/>
    </w:pPr>
  </w:style>
  <w:style w:type="paragraph" w:styleId="NormalWeb">
    <w:name w:val="Normal (Web)"/>
    <w:basedOn w:val="Normal"/>
    <w:uiPriority w:val="99"/>
    <w:unhideWhenUsed/>
    <w:rsid w:val="006B6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5692"/>
  </w:style>
  <w:style w:type="character" w:styleId="UnresolvedMention">
    <w:name w:val="Unresolved Mention"/>
    <w:basedOn w:val="DefaultParagraphFont"/>
    <w:uiPriority w:val="99"/>
    <w:semiHidden/>
    <w:unhideWhenUsed/>
    <w:rsid w:val="00E65692"/>
    <w:rPr>
      <w:color w:val="605E5C"/>
      <w:shd w:val="clear" w:color="auto" w:fill="E1DFDD"/>
    </w:rPr>
  </w:style>
  <w:style w:type="character" w:styleId="Strong">
    <w:name w:val="Strong"/>
    <w:basedOn w:val="DefaultParagraphFont"/>
    <w:uiPriority w:val="22"/>
    <w:qFormat/>
    <w:rsid w:val="00772597"/>
    <w:rPr>
      <w:b/>
      <w:bCs/>
    </w:rPr>
  </w:style>
  <w:style w:type="character" w:styleId="FollowedHyperlink">
    <w:name w:val="FollowedHyperlink"/>
    <w:basedOn w:val="DefaultParagraphFont"/>
    <w:uiPriority w:val="99"/>
    <w:semiHidden/>
    <w:unhideWhenUsed/>
    <w:rsid w:val="003D1B41"/>
    <w:rPr>
      <w:color w:val="954F72" w:themeColor="followedHyperlink"/>
      <w:u w:val="single"/>
    </w:rPr>
  </w:style>
  <w:style w:type="character" w:styleId="CommentReference">
    <w:name w:val="annotation reference"/>
    <w:basedOn w:val="DefaultParagraphFont"/>
    <w:uiPriority w:val="99"/>
    <w:semiHidden/>
    <w:unhideWhenUsed/>
    <w:rsid w:val="00483BCD"/>
    <w:rPr>
      <w:sz w:val="16"/>
      <w:szCs w:val="16"/>
    </w:rPr>
  </w:style>
  <w:style w:type="paragraph" w:styleId="CommentText">
    <w:name w:val="annotation text"/>
    <w:basedOn w:val="Normal"/>
    <w:link w:val="CommentTextChar"/>
    <w:uiPriority w:val="99"/>
    <w:semiHidden/>
    <w:unhideWhenUsed/>
    <w:rsid w:val="00483BCD"/>
    <w:pPr>
      <w:spacing w:line="240" w:lineRule="auto"/>
    </w:pPr>
    <w:rPr>
      <w:sz w:val="20"/>
      <w:szCs w:val="20"/>
    </w:rPr>
  </w:style>
  <w:style w:type="character" w:customStyle="1" w:styleId="CommentTextChar">
    <w:name w:val="Comment Text Char"/>
    <w:basedOn w:val="DefaultParagraphFont"/>
    <w:link w:val="CommentText"/>
    <w:uiPriority w:val="99"/>
    <w:semiHidden/>
    <w:rsid w:val="00483BCD"/>
    <w:rPr>
      <w:sz w:val="20"/>
      <w:szCs w:val="20"/>
    </w:rPr>
  </w:style>
  <w:style w:type="paragraph" w:styleId="CommentSubject">
    <w:name w:val="annotation subject"/>
    <w:basedOn w:val="CommentText"/>
    <w:next w:val="CommentText"/>
    <w:link w:val="CommentSubjectChar"/>
    <w:uiPriority w:val="99"/>
    <w:semiHidden/>
    <w:unhideWhenUsed/>
    <w:rsid w:val="00483BCD"/>
    <w:rPr>
      <w:b/>
      <w:bCs/>
    </w:rPr>
  </w:style>
  <w:style w:type="character" w:customStyle="1" w:styleId="CommentSubjectChar">
    <w:name w:val="Comment Subject Char"/>
    <w:basedOn w:val="CommentTextChar"/>
    <w:link w:val="CommentSubject"/>
    <w:uiPriority w:val="99"/>
    <w:semiHidden/>
    <w:rsid w:val="00483BCD"/>
    <w:rPr>
      <w:b/>
      <w:bCs/>
      <w:sz w:val="20"/>
      <w:szCs w:val="20"/>
    </w:rPr>
  </w:style>
  <w:style w:type="paragraph" w:customStyle="1" w:styleId="xmsonormal">
    <w:name w:val="x_msonormal"/>
    <w:basedOn w:val="Normal"/>
    <w:rsid w:val="00B469B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6928299">
      <w:bodyDiv w:val="1"/>
      <w:marLeft w:val="0"/>
      <w:marRight w:val="0"/>
      <w:marTop w:val="0"/>
      <w:marBottom w:val="0"/>
      <w:divBdr>
        <w:top w:val="none" w:sz="0" w:space="0" w:color="auto"/>
        <w:left w:val="none" w:sz="0" w:space="0" w:color="auto"/>
        <w:bottom w:val="none" w:sz="0" w:space="0" w:color="auto"/>
        <w:right w:val="none" w:sz="0" w:space="0" w:color="auto"/>
      </w:divBdr>
    </w:div>
    <w:div w:id="19019203">
      <w:bodyDiv w:val="1"/>
      <w:marLeft w:val="0"/>
      <w:marRight w:val="0"/>
      <w:marTop w:val="0"/>
      <w:marBottom w:val="0"/>
      <w:divBdr>
        <w:top w:val="none" w:sz="0" w:space="0" w:color="auto"/>
        <w:left w:val="none" w:sz="0" w:space="0" w:color="auto"/>
        <w:bottom w:val="none" w:sz="0" w:space="0" w:color="auto"/>
        <w:right w:val="none" w:sz="0" w:space="0" w:color="auto"/>
      </w:divBdr>
    </w:div>
    <w:div w:id="20251612">
      <w:bodyDiv w:val="1"/>
      <w:marLeft w:val="0"/>
      <w:marRight w:val="0"/>
      <w:marTop w:val="0"/>
      <w:marBottom w:val="0"/>
      <w:divBdr>
        <w:top w:val="none" w:sz="0" w:space="0" w:color="auto"/>
        <w:left w:val="none" w:sz="0" w:space="0" w:color="auto"/>
        <w:bottom w:val="none" w:sz="0" w:space="0" w:color="auto"/>
        <w:right w:val="none" w:sz="0" w:space="0" w:color="auto"/>
      </w:divBdr>
    </w:div>
    <w:div w:id="20782497">
      <w:bodyDiv w:val="1"/>
      <w:marLeft w:val="0"/>
      <w:marRight w:val="0"/>
      <w:marTop w:val="0"/>
      <w:marBottom w:val="0"/>
      <w:divBdr>
        <w:top w:val="none" w:sz="0" w:space="0" w:color="auto"/>
        <w:left w:val="none" w:sz="0" w:space="0" w:color="auto"/>
        <w:bottom w:val="none" w:sz="0" w:space="0" w:color="auto"/>
        <w:right w:val="none" w:sz="0" w:space="0" w:color="auto"/>
      </w:divBdr>
    </w:div>
    <w:div w:id="21979946">
      <w:bodyDiv w:val="1"/>
      <w:marLeft w:val="0"/>
      <w:marRight w:val="0"/>
      <w:marTop w:val="0"/>
      <w:marBottom w:val="0"/>
      <w:divBdr>
        <w:top w:val="none" w:sz="0" w:space="0" w:color="auto"/>
        <w:left w:val="none" w:sz="0" w:space="0" w:color="auto"/>
        <w:bottom w:val="none" w:sz="0" w:space="0" w:color="auto"/>
        <w:right w:val="none" w:sz="0" w:space="0" w:color="auto"/>
      </w:divBdr>
    </w:div>
    <w:div w:id="28066290">
      <w:bodyDiv w:val="1"/>
      <w:marLeft w:val="0"/>
      <w:marRight w:val="0"/>
      <w:marTop w:val="0"/>
      <w:marBottom w:val="0"/>
      <w:divBdr>
        <w:top w:val="none" w:sz="0" w:space="0" w:color="auto"/>
        <w:left w:val="none" w:sz="0" w:space="0" w:color="auto"/>
        <w:bottom w:val="none" w:sz="0" w:space="0" w:color="auto"/>
        <w:right w:val="none" w:sz="0" w:space="0" w:color="auto"/>
      </w:divBdr>
    </w:div>
    <w:div w:id="29770293">
      <w:bodyDiv w:val="1"/>
      <w:marLeft w:val="0"/>
      <w:marRight w:val="0"/>
      <w:marTop w:val="0"/>
      <w:marBottom w:val="0"/>
      <w:divBdr>
        <w:top w:val="none" w:sz="0" w:space="0" w:color="auto"/>
        <w:left w:val="none" w:sz="0" w:space="0" w:color="auto"/>
        <w:bottom w:val="none" w:sz="0" w:space="0" w:color="auto"/>
        <w:right w:val="none" w:sz="0" w:space="0" w:color="auto"/>
      </w:divBdr>
    </w:div>
    <w:div w:id="36711741">
      <w:bodyDiv w:val="1"/>
      <w:marLeft w:val="0"/>
      <w:marRight w:val="0"/>
      <w:marTop w:val="0"/>
      <w:marBottom w:val="0"/>
      <w:divBdr>
        <w:top w:val="none" w:sz="0" w:space="0" w:color="auto"/>
        <w:left w:val="none" w:sz="0" w:space="0" w:color="auto"/>
        <w:bottom w:val="none" w:sz="0" w:space="0" w:color="auto"/>
        <w:right w:val="none" w:sz="0" w:space="0" w:color="auto"/>
      </w:divBdr>
    </w:div>
    <w:div w:id="43333222">
      <w:bodyDiv w:val="1"/>
      <w:marLeft w:val="0"/>
      <w:marRight w:val="0"/>
      <w:marTop w:val="0"/>
      <w:marBottom w:val="0"/>
      <w:divBdr>
        <w:top w:val="none" w:sz="0" w:space="0" w:color="auto"/>
        <w:left w:val="none" w:sz="0" w:space="0" w:color="auto"/>
        <w:bottom w:val="none" w:sz="0" w:space="0" w:color="auto"/>
        <w:right w:val="none" w:sz="0" w:space="0" w:color="auto"/>
      </w:divBdr>
    </w:div>
    <w:div w:id="58675358">
      <w:bodyDiv w:val="1"/>
      <w:marLeft w:val="0"/>
      <w:marRight w:val="0"/>
      <w:marTop w:val="0"/>
      <w:marBottom w:val="0"/>
      <w:divBdr>
        <w:top w:val="none" w:sz="0" w:space="0" w:color="auto"/>
        <w:left w:val="none" w:sz="0" w:space="0" w:color="auto"/>
        <w:bottom w:val="none" w:sz="0" w:space="0" w:color="auto"/>
        <w:right w:val="none" w:sz="0" w:space="0" w:color="auto"/>
      </w:divBdr>
    </w:div>
    <w:div w:id="68582320">
      <w:bodyDiv w:val="1"/>
      <w:marLeft w:val="0"/>
      <w:marRight w:val="0"/>
      <w:marTop w:val="0"/>
      <w:marBottom w:val="0"/>
      <w:divBdr>
        <w:top w:val="none" w:sz="0" w:space="0" w:color="auto"/>
        <w:left w:val="none" w:sz="0" w:space="0" w:color="auto"/>
        <w:bottom w:val="none" w:sz="0" w:space="0" w:color="auto"/>
        <w:right w:val="none" w:sz="0" w:space="0" w:color="auto"/>
      </w:divBdr>
    </w:div>
    <w:div w:id="71781116">
      <w:bodyDiv w:val="1"/>
      <w:marLeft w:val="0"/>
      <w:marRight w:val="0"/>
      <w:marTop w:val="0"/>
      <w:marBottom w:val="0"/>
      <w:divBdr>
        <w:top w:val="none" w:sz="0" w:space="0" w:color="auto"/>
        <w:left w:val="none" w:sz="0" w:space="0" w:color="auto"/>
        <w:bottom w:val="none" w:sz="0" w:space="0" w:color="auto"/>
        <w:right w:val="none" w:sz="0" w:space="0" w:color="auto"/>
      </w:divBdr>
    </w:div>
    <w:div w:id="85998801">
      <w:bodyDiv w:val="1"/>
      <w:marLeft w:val="0"/>
      <w:marRight w:val="0"/>
      <w:marTop w:val="0"/>
      <w:marBottom w:val="0"/>
      <w:divBdr>
        <w:top w:val="none" w:sz="0" w:space="0" w:color="auto"/>
        <w:left w:val="none" w:sz="0" w:space="0" w:color="auto"/>
        <w:bottom w:val="none" w:sz="0" w:space="0" w:color="auto"/>
        <w:right w:val="none" w:sz="0" w:space="0" w:color="auto"/>
      </w:divBdr>
    </w:div>
    <w:div w:id="86729529">
      <w:bodyDiv w:val="1"/>
      <w:marLeft w:val="0"/>
      <w:marRight w:val="0"/>
      <w:marTop w:val="0"/>
      <w:marBottom w:val="0"/>
      <w:divBdr>
        <w:top w:val="none" w:sz="0" w:space="0" w:color="auto"/>
        <w:left w:val="none" w:sz="0" w:space="0" w:color="auto"/>
        <w:bottom w:val="none" w:sz="0" w:space="0" w:color="auto"/>
        <w:right w:val="none" w:sz="0" w:space="0" w:color="auto"/>
      </w:divBdr>
    </w:div>
    <w:div w:id="88544924">
      <w:bodyDiv w:val="1"/>
      <w:marLeft w:val="0"/>
      <w:marRight w:val="0"/>
      <w:marTop w:val="0"/>
      <w:marBottom w:val="0"/>
      <w:divBdr>
        <w:top w:val="none" w:sz="0" w:space="0" w:color="auto"/>
        <w:left w:val="none" w:sz="0" w:space="0" w:color="auto"/>
        <w:bottom w:val="none" w:sz="0" w:space="0" w:color="auto"/>
        <w:right w:val="none" w:sz="0" w:space="0" w:color="auto"/>
      </w:divBdr>
    </w:div>
    <w:div w:id="97407884">
      <w:bodyDiv w:val="1"/>
      <w:marLeft w:val="0"/>
      <w:marRight w:val="0"/>
      <w:marTop w:val="0"/>
      <w:marBottom w:val="0"/>
      <w:divBdr>
        <w:top w:val="none" w:sz="0" w:space="0" w:color="auto"/>
        <w:left w:val="none" w:sz="0" w:space="0" w:color="auto"/>
        <w:bottom w:val="none" w:sz="0" w:space="0" w:color="auto"/>
        <w:right w:val="none" w:sz="0" w:space="0" w:color="auto"/>
      </w:divBdr>
    </w:div>
    <w:div w:id="98643415">
      <w:bodyDiv w:val="1"/>
      <w:marLeft w:val="0"/>
      <w:marRight w:val="0"/>
      <w:marTop w:val="0"/>
      <w:marBottom w:val="0"/>
      <w:divBdr>
        <w:top w:val="none" w:sz="0" w:space="0" w:color="auto"/>
        <w:left w:val="none" w:sz="0" w:space="0" w:color="auto"/>
        <w:bottom w:val="none" w:sz="0" w:space="0" w:color="auto"/>
        <w:right w:val="none" w:sz="0" w:space="0" w:color="auto"/>
      </w:divBdr>
    </w:div>
    <w:div w:id="98843168">
      <w:bodyDiv w:val="1"/>
      <w:marLeft w:val="0"/>
      <w:marRight w:val="0"/>
      <w:marTop w:val="0"/>
      <w:marBottom w:val="0"/>
      <w:divBdr>
        <w:top w:val="none" w:sz="0" w:space="0" w:color="auto"/>
        <w:left w:val="none" w:sz="0" w:space="0" w:color="auto"/>
        <w:bottom w:val="none" w:sz="0" w:space="0" w:color="auto"/>
        <w:right w:val="none" w:sz="0" w:space="0" w:color="auto"/>
      </w:divBdr>
    </w:div>
    <w:div w:id="123162010">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4854884">
      <w:bodyDiv w:val="1"/>
      <w:marLeft w:val="0"/>
      <w:marRight w:val="0"/>
      <w:marTop w:val="0"/>
      <w:marBottom w:val="0"/>
      <w:divBdr>
        <w:top w:val="none" w:sz="0" w:space="0" w:color="auto"/>
        <w:left w:val="none" w:sz="0" w:space="0" w:color="auto"/>
        <w:bottom w:val="none" w:sz="0" w:space="0" w:color="auto"/>
        <w:right w:val="none" w:sz="0" w:space="0" w:color="auto"/>
      </w:divBdr>
    </w:div>
    <w:div w:id="149058987">
      <w:bodyDiv w:val="1"/>
      <w:marLeft w:val="0"/>
      <w:marRight w:val="0"/>
      <w:marTop w:val="0"/>
      <w:marBottom w:val="0"/>
      <w:divBdr>
        <w:top w:val="none" w:sz="0" w:space="0" w:color="auto"/>
        <w:left w:val="none" w:sz="0" w:space="0" w:color="auto"/>
        <w:bottom w:val="none" w:sz="0" w:space="0" w:color="auto"/>
        <w:right w:val="none" w:sz="0" w:space="0" w:color="auto"/>
      </w:divBdr>
    </w:div>
    <w:div w:id="152919559">
      <w:bodyDiv w:val="1"/>
      <w:marLeft w:val="0"/>
      <w:marRight w:val="0"/>
      <w:marTop w:val="0"/>
      <w:marBottom w:val="0"/>
      <w:divBdr>
        <w:top w:val="none" w:sz="0" w:space="0" w:color="auto"/>
        <w:left w:val="none" w:sz="0" w:space="0" w:color="auto"/>
        <w:bottom w:val="none" w:sz="0" w:space="0" w:color="auto"/>
        <w:right w:val="none" w:sz="0" w:space="0" w:color="auto"/>
      </w:divBdr>
    </w:div>
    <w:div w:id="153306693">
      <w:bodyDiv w:val="1"/>
      <w:marLeft w:val="0"/>
      <w:marRight w:val="0"/>
      <w:marTop w:val="0"/>
      <w:marBottom w:val="0"/>
      <w:divBdr>
        <w:top w:val="none" w:sz="0" w:space="0" w:color="auto"/>
        <w:left w:val="none" w:sz="0" w:space="0" w:color="auto"/>
        <w:bottom w:val="none" w:sz="0" w:space="0" w:color="auto"/>
        <w:right w:val="none" w:sz="0" w:space="0" w:color="auto"/>
      </w:divBdr>
    </w:div>
    <w:div w:id="154076717">
      <w:bodyDiv w:val="1"/>
      <w:marLeft w:val="0"/>
      <w:marRight w:val="0"/>
      <w:marTop w:val="0"/>
      <w:marBottom w:val="0"/>
      <w:divBdr>
        <w:top w:val="none" w:sz="0" w:space="0" w:color="auto"/>
        <w:left w:val="none" w:sz="0" w:space="0" w:color="auto"/>
        <w:bottom w:val="none" w:sz="0" w:space="0" w:color="auto"/>
        <w:right w:val="none" w:sz="0" w:space="0" w:color="auto"/>
      </w:divBdr>
    </w:div>
    <w:div w:id="161702032">
      <w:bodyDiv w:val="1"/>
      <w:marLeft w:val="0"/>
      <w:marRight w:val="0"/>
      <w:marTop w:val="0"/>
      <w:marBottom w:val="0"/>
      <w:divBdr>
        <w:top w:val="none" w:sz="0" w:space="0" w:color="auto"/>
        <w:left w:val="none" w:sz="0" w:space="0" w:color="auto"/>
        <w:bottom w:val="none" w:sz="0" w:space="0" w:color="auto"/>
        <w:right w:val="none" w:sz="0" w:space="0" w:color="auto"/>
      </w:divBdr>
    </w:div>
    <w:div w:id="168568278">
      <w:bodyDiv w:val="1"/>
      <w:marLeft w:val="0"/>
      <w:marRight w:val="0"/>
      <w:marTop w:val="0"/>
      <w:marBottom w:val="0"/>
      <w:divBdr>
        <w:top w:val="none" w:sz="0" w:space="0" w:color="auto"/>
        <w:left w:val="none" w:sz="0" w:space="0" w:color="auto"/>
        <w:bottom w:val="none" w:sz="0" w:space="0" w:color="auto"/>
        <w:right w:val="none" w:sz="0" w:space="0" w:color="auto"/>
      </w:divBdr>
    </w:div>
    <w:div w:id="170682318">
      <w:bodyDiv w:val="1"/>
      <w:marLeft w:val="0"/>
      <w:marRight w:val="0"/>
      <w:marTop w:val="0"/>
      <w:marBottom w:val="0"/>
      <w:divBdr>
        <w:top w:val="none" w:sz="0" w:space="0" w:color="auto"/>
        <w:left w:val="none" w:sz="0" w:space="0" w:color="auto"/>
        <w:bottom w:val="none" w:sz="0" w:space="0" w:color="auto"/>
        <w:right w:val="none" w:sz="0" w:space="0" w:color="auto"/>
      </w:divBdr>
    </w:div>
    <w:div w:id="205802967">
      <w:bodyDiv w:val="1"/>
      <w:marLeft w:val="0"/>
      <w:marRight w:val="0"/>
      <w:marTop w:val="0"/>
      <w:marBottom w:val="0"/>
      <w:divBdr>
        <w:top w:val="none" w:sz="0" w:space="0" w:color="auto"/>
        <w:left w:val="none" w:sz="0" w:space="0" w:color="auto"/>
        <w:bottom w:val="none" w:sz="0" w:space="0" w:color="auto"/>
        <w:right w:val="none" w:sz="0" w:space="0" w:color="auto"/>
      </w:divBdr>
    </w:div>
    <w:div w:id="214202360">
      <w:bodyDiv w:val="1"/>
      <w:marLeft w:val="0"/>
      <w:marRight w:val="0"/>
      <w:marTop w:val="0"/>
      <w:marBottom w:val="0"/>
      <w:divBdr>
        <w:top w:val="none" w:sz="0" w:space="0" w:color="auto"/>
        <w:left w:val="none" w:sz="0" w:space="0" w:color="auto"/>
        <w:bottom w:val="none" w:sz="0" w:space="0" w:color="auto"/>
        <w:right w:val="none" w:sz="0" w:space="0" w:color="auto"/>
      </w:divBdr>
    </w:div>
    <w:div w:id="215776183">
      <w:bodyDiv w:val="1"/>
      <w:marLeft w:val="0"/>
      <w:marRight w:val="0"/>
      <w:marTop w:val="0"/>
      <w:marBottom w:val="0"/>
      <w:divBdr>
        <w:top w:val="none" w:sz="0" w:space="0" w:color="auto"/>
        <w:left w:val="none" w:sz="0" w:space="0" w:color="auto"/>
        <w:bottom w:val="none" w:sz="0" w:space="0" w:color="auto"/>
        <w:right w:val="none" w:sz="0" w:space="0" w:color="auto"/>
      </w:divBdr>
    </w:div>
    <w:div w:id="221797996">
      <w:bodyDiv w:val="1"/>
      <w:marLeft w:val="0"/>
      <w:marRight w:val="0"/>
      <w:marTop w:val="0"/>
      <w:marBottom w:val="0"/>
      <w:divBdr>
        <w:top w:val="none" w:sz="0" w:space="0" w:color="auto"/>
        <w:left w:val="none" w:sz="0" w:space="0" w:color="auto"/>
        <w:bottom w:val="none" w:sz="0" w:space="0" w:color="auto"/>
        <w:right w:val="none" w:sz="0" w:space="0" w:color="auto"/>
      </w:divBdr>
    </w:div>
    <w:div w:id="228465278">
      <w:bodyDiv w:val="1"/>
      <w:marLeft w:val="0"/>
      <w:marRight w:val="0"/>
      <w:marTop w:val="0"/>
      <w:marBottom w:val="0"/>
      <w:divBdr>
        <w:top w:val="none" w:sz="0" w:space="0" w:color="auto"/>
        <w:left w:val="none" w:sz="0" w:space="0" w:color="auto"/>
        <w:bottom w:val="none" w:sz="0" w:space="0" w:color="auto"/>
        <w:right w:val="none" w:sz="0" w:space="0" w:color="auto"/>
      </w:divBdr>
    </w:div>
    <w:div w:id="230116494">
      <w:bodyDiv w:val="1"/>
      <w:marLeft w:val="0"/>
      <w:marRight w:val="0"/>
      <w:marTop w:val="0"/>
      <w:marBottom w:val="0"/>
      <w:divBdr>
        <w:top w:val="none" w:sz="0" w:space="0" w:color="auto"/>
        <w:left w:val="none" w:sz="0" w:space="0" w:color="auto"/>
        <w:bottom w:val="none" w:sz="0" w:space="0" w:color="auto"/>
        <w:right w:val="none" w:sz="0" w:space="0" w:color="auto"/>
      </w:divBdr>
    </w:div>
    <w:div w:id="232738882">
      <w:bodyDiv w:val="1"/>
      <w:marLeft w:val="0"/>
      <w:marRight w:val="0"/>
      <w:marTop w:val="0"/>
      <w:marBottom w:val="0"/>
      <w:divBdr>
        <w:top w:val="none" w:sz="0" w:space="0" w:color="auto"/>
        <w:left w:val="none" w:sz="0" w:space="0" w:color="auto"/>
        <w:bottom w:val="none" w:sz="0" w:space="0" w:color="auto"/>
        <w:right w:val="none" w:sz="0" w:space="0" w:color="auto"/>
      </w:divBdr>
    </w:div>
    <w:div w:id="232785346">
      <w:bodyDiv w:val="1"/>
      <w:marLeft w:val="0"/>
      <w:marRight w:val="0"/>
      <w:marTop w:val="0"/>
      <w:marBottom w:val="0"/>
      <w:divBdr>
        <w:top w:val="none" w:sz="0" w:space="0" w:color="auto"/>
        <w:left w:val="none" w:sz="0" w:space="0" w:color="auto"/>
        <w:bottom w:val="none" w:sz="0" w:space="0" w:color="auto"/>
        <w:right w:val="none" w:sz="0" w:space="0" w:color="auto"/>
      </w:divBdr>
    </w:div>
    <w:div w:id="234709423">
      <w:bodyDiv w:val="1"/>
      <w:marLeft w:val="0"/>
      <w:marRight w:val="0"/>
      <w:marTop w:val="0"/>
      <w:marBottom w:val="0"/>
      <w:divBdr>
        <w:top w:val="none" w:sz="0" w:space="0" w:color="auto"/>
        <w:left w:val="none" w:sz="0" w:space="0" w:color="auto"/>
        <w:bottom w:val="none" w:sz="0" w:space="0" w:color="auto"/>
        <w:right w:val="none" w:sz="0" w:space="0" w:color="auto"/>
      </w:divBdr>
    </w:div>
    <w:div w:id="241792992">
      <w:bodyDiv w:val="1"/>
      <w:marLeft w:val="0"/>
      <w:marRight w:val="0"/>
      <w:marTop w:val="0"/>
      <w:marBottom w:val="0"/>
      <w:divBdr>
        <w:top w:val="none" w:sz="0" w:space="0" w:color="auto"/>
        <w:left w:val="none" w:sz="0" w:space="0" w:color="auto"/>
        <w:bottom w:val="none" w:sz="0" w:space="0" w:color="auto"/>
        <w:right w:val="none" w:sz="0" w:space="0" w:color="auto"/>
      </w:divBdr>
    </w:div>
    <w:div w:id="297078053">
      <w:bodyDiv w:val="1"/>
      <w:marLeft w:val="0"/>
      <w:marRight w:val="0"/>
      <w:marTop w:val="0"/>
      <w:marBottom w:val="0"/>
      <w:divBdr>
        <w:top w:val="none" w:sz="0" w:space="0" w:color="auto"/>
        <w:left w:val="none" w:sz="0" w:space="0" w:color="auto"/>
        <w:bottom w:val="none" w:sz="0" w:space="0" w:color="auto"/>
        <w:right w:val="none" w:sz="0" w:space="0" w:color="auto"/>
      </w:divBdr>
    </w:div>
    <w:div w:id="305624322">
      <w:bodyDiv w:val="1"/>
      <w:marLeft w:val="0"/>
      <w:marRight w:val="0"/>
      <w:marTop w:val="0"/>
      <w:marBottom w:val="0"/>
      <w:divBdr>
        <w:top w:val="none" w:sz="0" w:space="0" w:color="auto"/>
        <w:left w:val="none" w:sz="0" w:space="0" w:color="auto"/>
        <w:bottom w:val="none" w:sz="0" w:space="0" w:color="auto"/>
        <w:right w:val="none" w:sz="0" w:space="0" w:color="auto"/>
      </w:divBdr>
    </w:div>
    <w:div w:id="313071163">
      <w:bodyDiv w:val="1"/>
      <w:marLeft w:val="0"/>
      <w:marRight w:val="0"/>
      <w:marTop w:val="0"/>
      <w:marBottom w:val="0"/>
      <w:divBdr>
        <w:top w:val="none" w:sz="0" w:space="0" w:color="auto"/>
        <w:left w:val="none" w:sz="0" w:space="0" w:color="auto"/>
        <w:bottom w:val="none" w:sz="0" w:space="0" w:color="auto"/>
        <w:right w:val="none" w:sz="0" w:space="0" w:color="auto"/>
      </w:divBdr>
    </w:div>
    <w:div w:id="316808751">
      <w:bodyDiv w:val="1"/>
      <w:marLeft w:val="0"/>
      <w:marRight w:val="0"/>
      <w:marTop w:val="0"/>
      <w:marBottom w:val="0"/>
      <w:divBdr>
        <w:top w:val="none" w:sz="0" w:space="0" w:color="auto"/>
        <w:left w:val="none" w:sz="0" w:space="0" w:color="auto"/>
        <w:bottom w:val="none" w:sz="0" w:space="0" w:color="auto"/>
        <w:right w:val="none" w:sz="0" w:space="0" w:color="auto"/>
      </w:divBdr>
    </w:div>
    <w:div w:id="330178939">
      <w:bodyDiv w:val="1"/>
      <w:marLeft w:val="0"/>
      <w:marRight w:val="0"/>
      <w:marTop w:val="0"/>
      <w:marBottom w:val="0"/>
      <w:divBdr>
        <w:top w:val="none" w:sz="0" w:space="0" w:color="auto"/>
        <w:left w:val="none" w:sz="0" w:space="0" w:color="auto"/>
        <w:bottom w:val="none" w:sz="0" w:space="0" w:color="auto"/>
        <w:right w:val="none" w:sz="0" w:space="0" w:color="auto"/>
      </w:divBdr>
    </w:div>
    <w:div w:id="344481247">
      <w:bodyDiv w:val="1"/>
      <w:marLeft w:val="0"/>
      <w:marRight w:val="0"/>
      <w:marTop w:val="0"/>
      <w:marBottom w:val="0"/>
      <w:divBdr>
        <w:top w:val="none" w:sz="0" w:space="0" w:color="auto"/>
        <w:left w:val="none" w:sz="0" w:space="0" w:color="auto"/>
        <w:bottom w:val="none" w:sz="0" w:space="0" w:color="auto"/>
        <w:right w:val="none" w:sz="0" w:space="0" w:color="auto"/>
      </w:divBdr>
    </w:div>
    <w:div w:id="348722380">
      <w:bodyDiv w:val="1"/>
      <w:marLeft w:val="0"/>
      <w:marRight w:val="0"/>
      <w:marTop w:val="0"/>
      <w:marBottom w:val="0"/>
      <w:divBdr>
        <w:top w:val="none" w:sz="0" w:space="0" w:color="auto"/>
        <w:left w:val="none" w:sz="0" w:space="0" w:color="auto"/>
        <w:bottom w:val="none" w:sz="0" w:space="0" w:color="auto"/>
        <w:right w:val="none" w:sz="0" w:space="0" w:color="auto"/>
      </w:divBdr>
    </w:div>
    <w:div w:id="352145384">
      <w:bodyDiv w:val="1"/>
      <w:marLeft w:val="0"/>
      <w:marRight w:val="0"/>
      <w:marTop w:val="0"/>
      <w:marBottom w:val="0"/>
      <w:divBdr>
        <w:top w:val="none" w:sz="0" w:space="0" w:color="auto"/>
        <w:left w:val="none" w:sz="0" w:space="0" w:color="auto"/>
        <w:bottom w:val="none" w:sz="0" w:space="0" w:color="auto"/>
        <w:right w:val="none" w:sz="0" w:space="0" w:color="auto"/>
      </w:divBdr>
    </w:div>
    <w:div w:id="352809483">
      <w:bodyDiv w:val="1"/>
      <w:marLeft w:val="0"/>
      <w:marRight w:val="0"/>
      <w:marTop w:val="0"/>
      <w:marBottom w:val="0"/>
      <w:divBdr>
        <w:top w:val="none" w:sz="0" w:space="0" w:color="auto"/>
        <w:left w:val="none" w:sz="0" w:space="0" w:color="auto"/>
        <w:bottom w:val="none" w:sz="0" w:space="0" w:color="auto"/>
        <w:right w:val="none" w:sz="0" w:space="0" w:color="auto"/>
      </w:divBdr>
    </w:div>
    <w:div w:id="356661151">
      <w:bodyDiv w:val="1"/>
      <w:marLeft w:val="0"/>
      <w:marRight w:val="0"/>
      <w:marTop w:val="0"/>
      <w:marBottom w:val="0"/>
      <w:divBdr>
        <w:top w:val="none" w:sz="0" w:space="0" w:color="auto"/>
        <w:left w:val="none" w:sz="0" w:space="0" w:color="auto"/>
        <w:bottom w:val="none" w:sz="0" w:space="0" w:color="auto"/>
        <w:right w:val="none" w:sz="0" w:space="0" w:color="auto"/>
      </w:divBdr>
    </w:div>
    <w:div w:id="362100820">
      <w:bodyDiv w:val="1"/>
      <w:marLeft w:val="0"/>
      <w:marRight w:val="0"/>
      <w:marTop w:val="0"/>
      <w:marBottom w:val="0"/>
      <w:divBdr>
        <w:top w:val="none" w:sz="0" w:space="0" w:color="auto"/>
        <w:left w:val="none" w:sz="0" w:space="0" w:color="auto"/>
        <w:bottom w:val="none" w:sz="0" w:space="0" w:color="auto"/>
        <w:right w:val="none" w:sz="0" w:space="0" w:color="auto"/>
      </w:divBdr>
    </w:div>
    <w:div w:id="364796017">
      <w:bodyDiv w:val="1"/>
      <w:marLeft w:val="0"/>
      <w:marRight w:val="0"/>
      <w:marTop w:val="0"/>
      <w:marBottom w:val="0"/>
      <w:divBdr>
        <w:top w:val="none" w:sz="0" w:space="0" w:color="auto"/>
        <w:left w:val="none" w:sz="0" w:space="0" w:color="auto"/>
        <w:bottom w:val="none" w:sz="0" w:space="0" w:color="auto"/>
        <w:right w:val="none" w:sz="0" w:space="0" w:color="auto"/>
      </w:divBdr>
    </w:div>
    <w:div w:id="365376963">
      <w:bodyDiv w:val="1"/>
      <w:marLeft w:val="0"/>
      <w:marRight w:val="0"/>
      <w:marTop w:val="0"/>
      <w:marBottom w:val="0"/>
      <w:divBdr>
        <w:top w:val="none" w:sz="0" w:space="0" w:color="auto"/>
        <w:left w:val="none" w:sz="0" w:space="0" w:color="auto"/>
        <w:bottom w:val="none" w:sz="0" w:space="0" w:color="auto"/>
        <w:right w:val="none" w:sz="0" w:space="0" w:color="auto"/>
      </w:divBdr>
    </w:div>
    <w:div w:id="370570413">
      <w:bodyDiv w:val="1"/>
      <w:marLeft w:val="0"/>
      <w:marRight w:val="0"/>
      <w:marTop w:val="0"/>
      <w:marBottom w:val="0"/>
      <w:divBdr>
        <w:top w:val="none" w:sz="0" w:space="0" w:color="auto"/>
        <w:left w:val="none" w:sz="0" w:space="0" w:color="auto"/>
        <w:bottom w:val="none" w:sz="0" w:space="0" w:color="auto"/>
        <w:right w:val="none" w:sz="0" w:space="0" w:color="auto"/>
      </w:divBdr>
    </w:div>
    <w:div w:id="378283573">
      <w:bodyDiv w:val="1"/>
      <w:marLeft w:val="0"/>
      <w:marRight w:val="0"/>
      <w:marTop w:val="0"/>
      <w:marBottom w:val="0"/>
      <w:divBdr>
        <w:top w:val="none" w:sz="0" w:space="0" w:color="auto"/>
        <w:left w:val="none" w:sz="0" w:space="0" w:color="auto"/>
        <w:bottom w:val="none" w:sz="0" w:space="0" w:color="auto"/>
        <w:right w:val="none" w:sz="0" w:space="0" w:color="auto"/>
      </w:divBdr>
    </w:div>
    <w:div w:id="384640813">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93743511">
      <w:bodyDiv w:val="1"/>
      <w:marLeft w:val="0"/>
      <w:marRight w:val="0"/>
      <w:marTop w:val="0"/>
      <w:marBottom w:val="0"/>
      <w:divBdr>
        <w:top w:val="none" w:sz="0" w:space="0" w:color="auto"/>
        <w:left w:val="none" w:sz="0" w:space="0" w:color="auto"/>
        <w:bottom w:val="none" w:sz="0" w:space="0" w:color="auto"/>
        <w:right w:val="none" w:sz="0" w:space="0" w:color="auto"/>
      </w:divBdr>
    </w:div>
    <w:div w:id="409543894">
      <w:bodyDiv w:val="1"/>
      <w:marLeft w:val="0"/>
      <w:marRight w:val="0"/>
      <w:marTop w:val="0"/>
      <w:marBottom w:val="0"/>
      <w:divBdr>
        <w:top w:val="none" w:sz="0" w:space="0" w:color="auto"/>
        <w:left w:val="none" w:sz="0" w:space="0" w:color="auto"/>
        <w:bottom w:val="none" w:sz="0" w:space="0" w:color="auto"/>
        <w:right w:val="none" w:sz="0" w:space="0" w:color="auto"/>
      </w:divBdr>
    </w:div>
    <w:div w:id="414522591">
      <w:bodyDiv w:val="1"/>
      <w:marLeft w:val="0"/>
      <w:marRight w:val="0"/>
      <w:marTop w:val="0"/>
      <w:marBottom w:val="0"/>
      <w:divBdr>
        <w:top w:val="none" w:sz="0" w:space="0" w:color="auto"/>
        <w:left w:val="none" w:sz="0" w:space="0" w:color="auto"/>
        <w:bottom w:val="none" w:sz="0" w:space="0" w:color="auto"/>
        <w:right w:val="none" w:sz="0" w:space="0" w:color="auto"/>
      </w:divBdr>
    </w:div>
    <w:div w:id="425464053">
      <w:bodyDiv w:val="1"/>
      <w:marLeft w:val="0"/>
      <w:marRight w:val="0"/>
      <w:marTop w:val="0"/>
      <w:marBottom w:val="0"/>
      <w:divBdr>
        <w:top w:val="none" w:sz="0" w:space="0" w:color="auto"/>
        <w:left w:val="none" w:sz="0" w:space="0" w:color="auto"/>
        <w:bottom w:val="none" w:sz="0" w:space="0" w:color="auto"/>
        <w:right w:val="none" w:sz="0" w:space="0" w:color="auto"/>
      </w:divBdr>
    </w:div>
    <w:div w:id="441926429">
      <w:bodyDiv w:val="1"/>
      <w:marLeft w:val="0"/>
      <w:marRight w:val="0"/>
      <w:marTop w:val="0"/>
      <w:marBottom w:val="0"/>
      <w:divBdr>
        <w:top w:val="none" w:sz="0" w:space="0" w:color="auto"/>
        <w:left w:val="none" w:sz="0" w:space="0" w:color="auto"/>
        <w:bottom w:val="none" w:sz="0" w:space="0" w:color="auto"/>
        <w:right w:val="none" w:sz="0" w:space="0" w:color="auto"/>
      </w:divBdr>
    </w:div>
    <w:div w:id="448934255">
      <w:bodyDiv w:val="1"/>
      <w:marLeft w:val="0"/>
      <w:marRight w:val="0"/>
      <w:marTop w:val="0"/>
      <w:marBottom w:val="0"/>
      <w:divBdr>
        <w:top w:val="none" w:sz="0" w:space="0" w:color="auto"/>
        <w:left w:val="none" w:sz="0" w:space="0" w:color="auto"/>
        <w:bottom w:val="none" w:sz="0" w:space="0" w:color="auto"/>
        <w:right w:val="none" w:sz="0" w:space="0" w:color="auto"/>
      </w:divBdr>
    </w:div>
    <w:div w:id="457990554">
      <w:bodyDiv w:val="1"/>
      <w:marLeft w:val="0"/>
      <w:marRight w:val="0"/>
      <w:marTop w:val="0"/>
      <w:marBottom w:val="0"/>
      <w:divBdr>
        <w:top w:val="none" w:sz="0" w:space="0" w:color="auto"/>
        <w:left w:val="none" w:sz="0" w:space="0" w:color="auto"/>
        <w:bottom w:val="none" w:sz="0" w:space="0" w:color="auto"/>
        <w:right w:val="none" w:sz="0" w:space="0" w:color="auto"/>
      </w:divBdr>
    </w:div>
    <w:div w:id="468593499">
      <w:bodyDiv w:val="1"/>
      <w:marLeft w:val="0"/>
      <w:marRight w:val="0"/>
      <w:marTop w:val="0"/>
      <w:marBottom w:val="0"/>
      <w:divBdr>
        <w:top w:val="none" w:sz="0" w:space="0" w:color="auto"/>
        <w:left w:val="none" w:sz="0" w:space="0" w:color="auto"/>
        <w:bottom w:val="none" w:sz="0" w:space="0" w:color="auto"/>
        <w:right w:val="none" w:sz="0" w:space="0" w:color="auto"/>
      </w:divBdr>
    </w:div>
    <w:div w:id="469716069">
      <w:bodyDiv w:val="1"/>
      <w:marLeft w:val="0"/>
      <w:marRight w:val="0"/>
      <w:marTop w:val="0"/>
      <w:marBottom w:val="0"/>
      <w:divBdr>
        <w:top w:val="none" w:sz="0" w:space="0" w:color="auto"/>
        <w:left w:val="none" w:sz="0" w:space="0" w:color="auto"/>
        <w:bottom w:val="none" w:sz="0" w:space="0" w:color="auto"/>
        <w:right w:val="none" w:sz="0" w:space="0" w:color="auto"/>
      </w:divBdr>
    </w:div>
    <w:div w:id="478546564">
      <w:bodyDiv w:val="1"/>
      <w:marLeft w:val="0"/>
      <w:marRight w:val="0"/>
      <w:marTop w:val="0"/>
      <w:marBottom w:val="0"/>
      <w:divBdr>
        <w:top w:val="none" w:sz="0" w:space="0" w:color="auto"/>
        <w:left w:val="none" w:sz="0" w:space="0" w:color="auto"/>
        <w:bottom w:val="none" w:sz="0" w:space="0" w:color="auto"/>
        <w:right w:val="none" w:sz="0" w:space="0" w:color="auto"/>
      </w:divBdr>
    </w:div>
    <w:div w:id="479855110">
      <w:bodyDiv w:val="1"/>
      <w:marLeft w:val="0"/>
      <w:marRight w:val="0"/>
      <w:marTop w:val="0"/>
      <w:marBottom w:val="0"/>
      <w:divBdr>
        <w:top w:val="none" w:sz="0" w:space="0" w:color="auto"/>
        <w:left w:val="none" w:sz="0" w:space="0" w:color="auto"/>
        <w:bottom w:val="none" w:sz="0" w:space="0" w:color="auto"/>
        <w:right w:val="none" w:sz="0" w:space="0" w:color="auto"/>
      </w:divBdr>
    </w:div>
    <w:div w:id="483552832">
      <w:bodyDiv w:val="1"/>
      <w:marLeft w:val="0"/>
      <w:marRight w:val="0"/>
      <w:marTop w:val="0"/>
      <w:marBottom w:val="0"/>
      <w:divBdr>
        <w:top w:val="none" w:sz="0" w:space="0" w:color="auto"/>
        <w:left w:val="none" w:sz="0" w:space="0" w:color="auto"/>
        <w:bottom w:val="none" w:sz="0" w:space="0" w:color="auto"/>
        <w:right w:val="none" w:sz="0" w:space="0" w:color="auto"/>
      </w:divBdr>
    </w:div>
    <w:div w:id="488450274">
      <w:bodyDiv w:val="1"/>
      <w:marLeft w:val="0"/>
      <w:marRight w:val="0"/>
      <w:marTop w:val="0"/>
      <w:marBottom w:val="0"/>
      <w:divBdr>
        <w:top w:val="none" w:sz="0" w:space="0" w:color="auto"/>
        <w:left w:val="none" w:sz="0" w:space="0" w:color="auto"/>
        <w:bottom w:val="none" w:sz="0" w:space="0" w:color="auto"/>
        <w:right w:val="none" w:sz="0" w:space="0" w:color="auto"/>
      </w:divBdr>
    </w:div>
    <w:div w:id="506361859">
      <w:bodyDiv w:val="1"/>
      <w:marLeft w:val="0"/>
      <w:marRight w:val="0"/>
      <w:marTop w:val="0"/>
      <w:marBottom w:val="0"/>
      <w:divBdr>
        <w:top w:val="none" w:sz="0" w:space="0" w:color="auto"/>
        <w:left w:val="none" w:sz="0" w:space="0" w:color="auto"/>
        <w:bottom w:val="none" w:sz="0" w:space="0" w:color="auto"/>
        <w:right w:val="none" w:sz="0" w:space="0" w:color="auto"/>
      </w:divBdr>
    </w:div>
    <w:div w:id="507259829">
      <w:bodyDiv w:val="1"/>
      <w:marLeft w:val="0"/>
      <w:marRight w:val="0"/>
      <w:marTop w:val="0"/>
      <w:marBottom w:val="0"/>
      <w:divBdr>
        <w:top w:val="none" w:sz="0" w:space="0" w:color="auto"/>
        <w:left w:val="none" w:sz="0" w:space="0" w:color="auto"/>
        <w:bottom w:val="none" w:sz="0" w:space="0" w:color="auto"/>
        <w:right w:val="none" w:sz="0" w:space="0" w:color="auto"/>
      </w:divBdr>
    </w:div>
    <w:div w:id="507522735">
      <w:bodyDiv w:val="1"/>
      <w:marLeft w:val="0"/>
      <w:marRight w:val="0"/>
      <w:marTop w:val="0"/>
      <w:marBottom w:val="0"/>
      <w:divBdr>
        <w:top w:val="none" w:sz="0" w:space="0" w:color="auto"/>
        <w:left w:val="none" w:sz="0" w:space="0" w:color="auto"/>
        <w:bottom w:val="none" w:sz="0" w:space="0" w:color="auto"/>
        <w:right w:val="none" w:sz="0" w:space="0" w:color="auto"/>
      </w:divBdr>
    </w:div>
    <w:div w:id="522787053">
      <w:bodyDiv w:val="1"/>
      <w:marLeft w:val="0"/>
      <w:marRight w:val="0"/>
      <w:marTop w:val="0"/>
      <w:marBottom w:val="0"/>
      <w:divBdr>
        <w:top w:val="none" w:sz="0" w:space="0" w:color="auto"/>
        <w:left w:val="none" w:sz="0" w:space="0" w:color="auto"/>
        <w:bottom w:val="none" w:sz="0" w:space="0" w:color="auto"/>
        <w:right w:val="none" w:sz="0" w:space="0" w:color="auto"/>
      </w:divBdr>
    </w:div>
    <w:div w:id="528108863">
      <w:bodyDiv w:val="1"/>
      <w:marLeft w:val="0"/>
      <w:marRight w:val="0"/>
      <w:marTop w:val="0"/>
      <w:marBottom w:val="0"/>
      <w:divBdr>
        <w:top w:val="none" w:sz="0" w:space="0" w:color="auto"/>
        <w:left w:val="none" w:sz="0" w:space="0" w:color="auto"/>
        <w:bottom w:val="none" w:sz="0" w:space="0" w:color="auto"/>
        <w:right w:val="none" w:sz="0" w:space="0" w:color="auto"/>
      </w:divBdr>
    </w:div>
    <w:div w:id="550850031">
      <w:bodyDiv w:val="1"/>
      <w:marLeft w:val="0"/>
      <w:marRight w:val="0"/>
      <w:marTop w:val="0"/>
      <w:marBottom w:val="0"/>
      <w:divBdr>
        <w:top w:val="none" w:sz="0" w:space="0" w:color="auto"/>
        <w:left w:val="none" w:sz="0" w:space="0" w:color="auto"/>
        <w:bottom w:val="none" w:sz="0" w:space="0" w:color="auto"/>
        <w:right w:val="none" w:sz="0" w:space="0" w:color="auto"/>
      </w:divBdr>
    </w:div>
    <w:div w:id="561865896">
      <w:bodyDiv w:val="1"/>
      <w:marLeft w:val="0"/>
      <w:marRight w:val="0"/>
      <w:marTop w:val="0"/>
      <w:marBottom w:val="0"/>
      <w:divBdr>
        <w:top w:val="none" w:sz="0" w:space="0" w:color="auto"/>
        <w:left w:val="none" w:sz="0" w:space="0" w:color="auto"/>
        <w:bottom w:val="none" w:sz="0" w:space="0" w:color="auto"/>
        <w:right w:val="none" w:sz="0" w:space="0" w:color="auto"/>
      </w:divBdr>
    </w:div>
    <w:div w:id="569383463">
      <w:bodyDiv w:val="1"/>
      <w:marLeft w:val="0"/>
      <w:marRight w:val="0"/>
      <w:marTop w:val="0"/>
      <w:marBottom w:val="0"/>
      <w:divBdr>
        <w:top w:val="none" w:sz="0" w:space="0" w:color="auto"/>
        <w:left w:val="none" w:sz="0" w:space="0" w:color="auto"/>
        <w:bottom w:val="none" w:sz="0" w:space="0" w:color="auto"/>
        <w:right w:val="none" w:sz="0" w:space="0" w:color="auto"/>
      </w:divBdr>
    </w:div>
    <w:div w:id="580260961">
      <w:bodyDiv w:val="1"/>
      <w:marLeft w:val="0"/>
      <w:marRight w:val="0"/>
      <w:marTop w:val="0"/>
      <w:marBottom w:val="0"/>
      <w:divBdr>
        <w:top w:val="none" w:sz="0" w:space="0" w:color="auto"/>
        <w:left w:val="none" w:sz="0" w:space="0" w:color="auto"/>
        <w:bottom w:val="none" w:sz="0" w:space="0" w:color="auto"/>
        <w:right w:val="none" w:sz="0" w:space="0" w:color="auto"/>
      </w:divBdr>
    </w:div>
    <w:div w:id="586304697">
      <w:bodyDiv w:val="1"/>
      <w:marLeft w:val="0"/>
      <w:marRight w:val="0"/>
      <w:marTop w:val="0"/>
      <w:marBottom w:val="0"/>
      <w:divBdr>
        <w:top w:val="none" w:sz="0" w:space="0" w:color="auto"/>
        <w:left w:val="none" w:sz="0" w:space="0" w:color="auto"/>
        <w:bottom w:val="none" w:sz="0" w:space="0" w:color="auto"/>
        <w:right w:val="none" w:sz="0" w:space="0" w:color="auto"/>
      </w:divBdr>
    </w:div>
    <w:div w:id="588540297">
      <w:bodyDiv w:val="1"/>
      <w:marLeft w:val="0"/>
      <w:marRight w:val="0"/>
      <w:marTop w:val="0"/>
      <w:marBottom w:val="0"/>
      <w:divBdr>
        <w:top w:val="none" w:sz="0" w:space="0" w:color="auto"/>
        <w:left w:val="none" w:sz="0" w:space="0" w:color="auto"/>
        <w:bottom w:val="none" w:sz="0" w:space="0" w:color="auto"/>
        <w:right w:val="none" w:sz="0" w:space="0" w:color="auto"/>
      </w:divBdr>
    </w:div>
    <w:div w:id="590744334">
      <w:bodyDiv w:val="1"/>
      <w:marLeft w:val="0"/>
      <w:marRight w:val="0"/>
      <w:marTop w:val="0"/>
      <w:marBottom w:val="0"/>
      <w:divBdr>
        <w:top w:val="none" w:sz="0" w:space="0" w:color="auto"/>
        <w:left w:val="none" w:sz="0" w:space="0" w:color="auto"/>
        <w:bottom w:val="none" w:sz="0" w:space="0" w:color="auto"/>
        <w:right w:val="none" w:sz="0" w:space="0" w:color="auto"/>
      </w:divBdr>
    </w:div>
    <w:div w:id="596060695">
      <w:bodyDiv w:val="1"/>
      <w:marLeft w:val="0"/>
      <w:marRight w:val="0"/>
      <w:marTop w:val="0"/>
      <w:marBottom w:val="0"/>
      <w:divBdr>
        <w:top w:val="none" w:sz="0" w:space="0" w:color="auto"/>
        <w:left w:val="none" w:sz="0" w:space="0" w:color="auto"/>
        <w:bottom w:val="none" w:sz="0" w:space="0" w:color="auto"/>
        <w:right w:val="none" w:sz="0" w:space="0" w:color="auto"/>
      </w:divBdr>
    </w:div>
    <w:div w:id="618150192">
      <w:bodyDiv w:val="1"/>
      <w:marLeft w:val="0"/>
      <w:marRight w:val="0"/>
      <w:marTop w:val="0"/>
      <w:marBottom w:val="0"/>
      <w:divBdr>
        <w:top w:val="none" w:sz="0" w:space="0" w:color="auto"/>
        <w:left w:val="none" w:sz="0" w:space="0" w:color="auto"/>
        <w:bottom w:val="none" w:sz="0" w:space="0" w:color="auto"/>
        <w:right w:val="none" w:sz="0" w:space="0" w:color="auto"/>
      </w:divBdr>
    </w:div>
    <w:div w:id="625888100">
      <w:bodyDiv w:val="1"/>
      <w:marLeft w:val="0"/>
      <w:marRight w:val="0"/>
      <w:marTop w:val="0"/>
      <w:marBottom w:val="0"/>
      <w:divBdr>
        <w:top w:val="none" w:sz="0" w:space="0" w:color="auto"/>
        <w:left w:val="none" w:sz="0" w:space="0" w:color="auto"/>
        <w:bottom w:val="none" w:sz="0" w:space="0" w:color="auto"/>
        <w:right w:val="none" w:sz="0" w:space="0" w:color="auto"/>
      </w:divBdr>
    </w:div>
    <w:div w:id="627054166">
      <w:bodyDiv w:val="1"/>
      <w:marLeft w:val="0"/>
      <w:marRight w:val="0"/>
      <w:marTop w:val="0"/>
      <w:marBottom w:val="0"/>
      <w:divBdr>
        <w:top w:val="none" w:sz="0" w:space="0" w:color="auto"/>
        <w:left w:val="none" w:sz="0" w:space="0" w:color="auto"/>
        <w:bottom w:val="none" w:sz="0" w:space="0" w:color="auto"/>
        <w:right w:val="none" w:sz="0" w:space="0" w:color="auto"/>
      </w:divBdr>
    </w:div>
    <w:div w:id="627322999">
      <w:bodyDiv w:val="1"/>
      <w:marLeft w:val="0"/>
      <w:marRight w:val="0"/>
      <w:marTop w:val="0"/>
      <w:marBottom w:val="0"/>
      <w:divBdr>
        <w:top w:val="none" w:sz="0" w:space="0" w:color="auto"/>
        <w:left w:val="none" w:sz="0" w:space="0" w:color="auto"/>
        <w:bottom w:val="none" w:sz="0" w:space="0" w:color="auto"/>
        <w:right w:val="none" w:sz="0" w:space="0" w:color="auto"/>
      </w:divBdr>
    </w:div>
    <w:div w:id="627974985">
      <w:bodyDiv w:val="1"/>
      <w:marLeft w:val="0"/>
      <w:marRight w:val="0"/>
      <w:marTop w:val="0"/>
      <w:marBottom w:val="0"/>
      <w:divBdr>
        <w:top w:val="none" w:sz="0" w:space="0" w:color="auto"/>
        <w:left w:val="none" w:sz="0" w:space="0" w:color="auto"/>
        <w:bottom w:val="none" w:sz="0" w:space="0" w:color="auto"/>
        <w:right w:val="none" w:sz="0" w:space="0" w:color="auto"/>
      </w:divBdr>
    </w:div>
    <w:div w:id="635991921">
      <w:bodyDiv w:val="1"/>
      <w:marLeft w:val="0"/>
      <w:marRight w:val="0"/>
      <w:marTop w:val="0"/>
      <w:marBottom w:val="0"/>
      <w:divBdr>
        <w:top w:val="none" w:sz="0" w:space="0" w:color="auto"/>
        <w:left w:val="none" w:sz="0" w:space="0" w:color="auto"/>
        <w:bottom w:val="none" w:sz="0" w:space="0" w:color="auto"/>
        <w:right w:val="none" w:sz="0" w:space="0" w:color="auto"/>
      </w:divBdr>
    </w:div>
    <w:div w:id="637105221">
      <w:bodyDiv w:val="1"/>
      <w:marLeft w:val="0"/>
      <w:marRight w:val="0"/>
      <w:marTop w:val="0"/>
      <w:marBottom w:val="0"/>
      <w:divBdr>
        <w:top w:val="none" w:sz="0" w:space="0" w:color="auto"/>
        <w:left w:val="none" w:sz="0" w:space="0" w:color="auto"/>
        <w:bottom w:val="none" w:sz="0" w:space="0" w:color="auto"/>
        <w:right w:val="none" w:sz="0" w:space="0" w:color="auto"/>
      </w:divBdr>
    </w:div>
    <w:div w:id="640309527">
      <w:bodyDiv w:val="1"/>
      <w:marLeft w:val="0"/>
      <w:marRight w:val="0"/>
      <w:marTop w:val="0"/>
      <w:marBottom w:val="0"/>
      <w:divBdr>
        <w:top w:val="none" w:sz="0" w:space="0" w:color="auto"/>
        <w:left w:val="none" w:sz="0" w:space="0" w:color="auto"/>
        <w:bottom w:val="none" w:sz="0" w:space="0" w:color="auto"/>
        <w:right w:val="none" w:sz="0" w:space="0" w:color="auto"/>
      </w:divBdr>
    </w:div>
    <w:div w:id="643004679">
      <w:bodyDiv w:val="1"/>
      <w:marLeft w:val="0"/>
      <w:marRight w:val="0"/>
      <w:marTop w:val="0"/>
      <w:marBottom w:val="0"/>
      <w:divBdr>
        <w:top w:val="none" w:sz="0" w:space="0" w:color="auto"/>
        <w:left w:val="none" w:sz="0" w:space="0" w:color="auto"/>
        <w:bottom w:val="none" w:sz="0" w:space="0" w:color="auto"/>
        <w:right w:val="none" w:sz="0" w:space="0" w:color="auto"/>
      </w:divBdr>
    </w:div>
    <w:div w:id="652030460">
      <w:bodyDiv w:val="1"/>
      <w:marLeft w:val="0"/>
      <w:marRight w:val="0"/>
      <w:marTop w:val="0"/>
      <w:marBottom w:val="0"/>
      <w:divBdr>
        <w:top w:val="none" w:sz="0" w:space="0" w:color="auto"/>
        <w:left w:val="none" w:sz="0" w:space="0" w:color="auto"/>
        <w:bottom w:val="none" w:sz="0" w:space="0" w:color="auto"/>
        <w:right w:val="none" w:sz="0" w:space="0" w:color="auto"/>
      </w:divBdr>
    </w:div>
    <w:div w:id="660885863">
      <w:bodyDiv w:val="1"/>
      <w:marLeft w:val="0"/>
      <w:marRight w:val="0"/>
      <w:marTop w:val="0"/>
      <w:marBottom w:val="0"/>
      <w:divBdr>
        <w:top w:val="none" w:sz="0" w:space="0" w:color="auto"/>
        <w:left w:val="none" w:sz="0" w:space="0" w:color="auto"/>
        <w:bottom w:val="none" w:sz="0" w:space="0" w:color="auto"/>
        <w:right w:val="none" w:sz="0" w:space="0" w:color="auto"/>
      </w:divBdr>
    </w:div>
    <w:div w:id="665017387">
      <w:bodyDiv w:val="1"/>
      <w:marLeft w:val="0"/>
      <w:marRight w:val="0"/>
      <w:marTop w:val="0"/>
      <w:marBottom w:val="0"/>
      <w:divBdr>
        <w:top w:val="none" w:sz="0" w:space="0" w:color="auto"/>
        <w:left w:val="none" w:sz="0" w:space="0" w:color="auto"/>
        <w:bottom w:val="none" w:sz="0" w:space="0" w:color="auto"/>
        <w:right w:val="none" w:sz="0" w:space="0" w:color="auto"/>
      </w:divBdr>
    </w:div>
    <w:div w:id="686713288">
      <w:bodyDiv w:val="1"/>
      <w:marLeft w:val="0"/>
      <w:marRight w:val="0"/>
      <w:marTop w:val="0"/>
      <w:marBottom w:val="0"/>
      <w:divBdr>
        <w:top w:val="none" w:sz="0" w:space="0" w:color="auto"/>
        <w:left w:val="none" w:sz="0" w:space="0" w:color="auto"/>
        <w:bottom w:val="none" w:sz="0" w:space="0" w:color="auto"/>
        <w:right w:val="none" w:sz="0" w:space="0" w:color="auto"/>
      </w:divBdr>
    </w:div>
    <w:div w:id="701366997">
      <w:bodyDiv w:val="1"/>
      <w:marLeft w:val="0"/>
      <w:marRight w:val="0"/>
      <w:marTop w:val="0"/>
      <w:marBottom w:val="0"/>
      <w:divBdr>
        <w:top w:val="none" w:sz="0" w:space="0" w:color="auto"/>
        <w:left w:val="none" w:sz="0" w:space="0" w:color="auto"/>
        <w:bottom w:val="none" w:sz="0" w:space="0" w:color="auto"/>
        <w:right w:val="none" w:sz="0" w:space="0" w:color="auto"/>
      </w:divBdr>
    </w:div>
    <w:div w:id="702053905">
      <w:bodyDiv w:val="1"/>
      <w:marLeft w:val="0"/>
      <w:marRight w:val="0"/>
      <w:marTop w:val="0"/>
      <w:marBottom w:val="0"/>
      <w:divBdr>
        <w:top w:val="none" w:sz="0" w:space="0" w:color="auto"/>
        <w:left w:val="none" w:sz="0" w:space="0" w:color="auto"/>
        <w:bottom w:val="none" w:sz="0" w:space="0" w:color="auto"/>
        <w:right w:val="none" w:sz="0" w:space="0" w:color="auto"/>
      </w:divBdr>
    </w:div>
    <w:div w:id="707412915">
      <w:bodyDiv w:val="1"/>
      <w:marLeft w:val="0"/>
      <w:marRight w:val="0"/>
      <w:marTop w:val="0"/>
      <w:marBottom w:val="0"/>
      <w:divBdr>
        <w:top w:val="none" w:sz="0" w:space="0" w:color="auto"/>
        <w:left w:val="none" w:sz="0" w:space="0" w:color="auto"/>
        <w:bottom w:val="none" w:sz="0" w:space="0" w:color="auto"/>
        <w:right w:val="none" w:sz="0" w:space="0" w:color="auto"/>
      </w:divBdr>
    </w:div>
    <w:div w:id="722288523">
      <w:bodyDiv w:val="1"/>
      <w:marLeft w:val="0"/>
      <w:marRight w:val="0"/>
      <w:marTop w:val="0"/>
      <w:marBottom w:val="0"/>
      <w:divBdr>
        <w:top w:val="none" w:sz="0" w:space="0" w:color="auto"/>
        <w:left w:val="none" w:sz="0" w:space="0" w:color="auto"/>
        <w:bottom w:val="none" w:sz="0" w:space="0" w:color="auto"/>
        <w:right w:val="none" w:sz="0" w:space="0" w:color="auto"/>
      </w:divBdr>
    </w:div>
    <w:div w:id="725951020">
      <w:bodyDiv w:val="1"/>
      <w:marLeft w:val="0"/>
      <w:marRight w:val="0"/>
      <w:marTop w:val="0"/>
      <w:marBottom w:val="0"/>
      <w:divBdr>
        <w:top w:val="none" w:sz="0" w:space="0" w:color="auto"/>
        <w:left w:val="none" w:sz="0" w:space="0" w:color="auto"/>
        <w:bottom w:val="none" w:sz="0" w:space="0" w:color="auto"/>
        <w:right w:val="none" w:sz="0" w:space="0" w:color="auto"/>
      </w:divBdr>
    </w:div>
    <w:div w:id="72889156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762260223">
      <w:bodyDiv w:val="1"/>
      <w:marLeft w:val="0"/>
      <w:marRight w:val="0"/>
      <w:marTop w:val="0"/>
      <w:marBottom w:val="0"/>
      <w:divBdr>
        <w:top w:val="none" w:sz="0" w:space="0" w:color="auto"/>
        <w:left w:val="none" w:sz="0" w:space="0" w:color="auto"/>
        <w:bottom w:val="none" w:sz="0" w:space="0" w:color="auto"/>
        <w:right w:val="none" w:sz="0" w:space="0" w:color="auto"/>
      </w:divBdr>
    </w:div>
    <w:div w:id="772172637">
      <w:bodyDiv w:val="1"/>
      <w:marLeft w:val="0"/>
      <w:marRight w:val="0"/>
      <w:marTop w:val="0"/>
      <w:marBottom w:val="0"/>
      <w:divBdr>
        <w:top w:val="none" w:sz="0" w:space="0" w:color="auto"/>
        <w:left w:val="none" w:sz="0" w:space="0" w:color="auto"/>
        <w:bottom w:val="none" w:sz="0" w:space="0" w:color="auto"/>
        <w:right w:val="none" w:sz="0" w:space="0" w:color="auto"/>
      </w:divBdr>
    </w:div>
    <w:div w:id="777216128">
      <w:bodyDiv w:val="1"/>
      <w:marLeft w:val="0"/>
      <w:marRight w:val="0"/>
      <w:marTop w:val="0"/>
      <w:marBottom w:val="0"/>
      <w:divBdr>
        <w:top w:val="none" w:sz="0" w:space="0" w:color="auto"/>
        <w:left w:val="none" w:sz="0" w:space="0" w:color="auto"/>
        <w:bottom w:val="none" w:sz="0" w:space="0" w:color="auto"/>
        <w:right w:val="none" w:sz="0" w:space="0" w:color="auto"/>
      </w:divBdr>
    </w:div>
    <w:div w:id="781724011">
      <w:bodyDiv w:val="1"/>
      <w:marLeft w:val="0"/>
      <w:marRight w:val="0"/>
      <w:marTop w:val="0"/>
      <w:marBottom w:val="0"/>
      <w:divBdr>
        <w:top w:val="none" w:sz="0" w:space="0" w:color="auto"/>
        <w:left w:val="none" w:sz="0" w:space="0" w:color="auto"/>
        <w:bottom w:val="none" w:sz="0" w:space="0" w:color="auto"/>
        <w:right w:val="none" w:sz="0" w:space="0" w:color="auto"/>
      </w:divBdr>
    </w:div>
    <w:div w:id="782922148">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0074666">
      <w:bodyDiv w:val="1"/>
      <w:marLeft w:val="0"/>
      <w:marRight w:val="0"/>
      <w:marTop w:val="0"/>
      <w:marBottom w:val="0"/>
      <w:divBdr>
        <w:top w:val="none" w:sz="0" w:space="0" w:color="auto"/>
        <w:left w:val="none" w:sz="0" w:space="0" w:color="auto"/>
        <w:bottom w:val="none" w:sz="0" w:space="0" w:color="auto"/>
        <w:right w:val="none" w:sz="0" w:space="0" w:color="auto"/>
      </w:divBdr>
    </w:div>
    <w:div w:id="819886062">
      <w:bodyDiv w:val="1"/>
      <w:marLeft w:val="0"/>
      <w:marRight w:val="0"/>
      <w:marTop w:val="0"/>
      <w:marBottom w:val="0"/>
      <w:divBdr>
        <w:top w:val="none" w:sz="0" w:space="0" w:color="auto"/>
        <w:left w:val="none" w:sz="0" w:space="0" w:color="auto"/>
        <w:bottom w:val="none" w:sz="0" w:space="0" w:color="auto"/>
        <w:right w:val="none" w:sz="0" w:space="0" w:color="auto"/>
      </w:divBdr>
    </w:div>
    <w:div w:id="828209526">
      <w:bodyDiv w:val="1"/>
      <w:marLeft w:val="0"/>
      <w:marRight w:val="0"/>
      <w:marTop w:val="0"/>
      <w:marBottom w:val="0"/>
      <w:divBdr>
        <w:top w:val="none" w:sz="0" w:space="0" w:color="auto"/>
        <w:left w:val="none" w:sz="0" w:space="0" w:color="auto"/>
        <w:bottom w:val="none" w:sz="0" w:space="0" w:color="auto"/>
        <w:right w:val="none" w:sz="0" w:space="0" w:color="auto"/>
      </w:divBdr>
    </w:div>
    <w:div w:id="830366507">
      <w:bodyDiv w:val="1"/>
      <w:marLeft w:val="0"/>
      <w:marRight w:val="0"/>
      <w:marTop w:val="0"/>
      <w:marBottom w:val="0"/>
      <w:divBdr>
        <w:top w:val="none" w:sz="0" w:space="0" w:color="auto"/>
        <w:left w:val="none" w:sz="0" w:space="0" w:color="auto"/>
        <w:bottom w:val="none" w:sz="0" w:space="0" w:color="auto"/>
        <w:right w:val="none" w:sz="0" w:space="0" w:color="auto"/>
      </w:divBdr>
    </w:div>
    <w:div w:id="846823375">
      <w:bodyDiv w:val="1"/>
      <w:marLeft w:val="0"/>
      <w:marRight w:val="0"/>
      <w:marTop w:val="0"/>
      <w:marBottom w:val="0"/>
      <w:divBdr>
        <w:top w:val="none" w:sz="0" w:space="0" w:color="auto"/>
        <w:left w:val="none" w:sz="0" w:space="0" w:color="auto"/>
        <w:bottom w:val="none" w:sz="0" w:space="0" w:color="auto"/>
        <w:right w:val="none" w:sz="0" w:space="0" w:color="auto"/>
      </w:divBdr>
    </w:div>
    <w:div w:id="869994865">
      <w:bodyDiv w:val="1"/>
      <w:marLeft w:val="0"/>
      <w:marRight w:val="0"/>
      <w:marTop w:val="0"/>
      <w:marBottom w:val="0"/>
      <w:divBdr>
        <w:top w:val="none" w:sz="0" w:space="0" w:color="auto"/>
        <w:left w:val="none" w:sz="0" w:space="0" w:color="auto"/>
        <w:bottom w:val="none" w:sz="0" w:space="0" w:color="auto"/>
        <w:right w:val="none" w:sz="0" w:space="0" w:color="auto"/>
      </w:divBdr>
    </w:div>
    <w:div w:id="874197717">
      <w:bodyDiv w:val="1"/>
      <w:marLeft w:val="0"/>
      <w:marRight w:val="0"/>
      <w:marTop w:val="0"/>
      <w:marBottom w:val="0"/>
      <w:divBdr>
        <w:top w:val="none" w:sz="0" w:space="0" w:color="auto"/>
        <w:left w:val="none" w:sz="0" w:space="0" w:color="auto"/>
        <w:bottom w:val="none" w:sz="0" w:space="0" w:color="auto"/>
        <w:right w:val="none" w:sz="0" w:space="0" w:color="auto"/>
      </w:divBdr>
    </w:div>
    <w:div w:id="876742303">
      <w:bodyDiv w:val="1"/>
      <w:marLeft w:val="0"/>
      <w:marRight w:val="0"/>
      <w:marTop w:val="0"/>
      <w:marBottom w:val="0"/>
      <w:divBdr>
        <w:top w:val="none" w:sz="0" w:space="0" w:color="auto"/>
        <w:left w:val="none" w:sz="0" w:space="0" w:color="auto"/>
        <w:bottom w:val="none" w:sz="0" w:space="0" w:color="auto"/>
        <w:right w:val="none" w:sz="0" w:space="0" w:color="auto"/>
      </w:divBdr>
    </w:div>
    <w:div w:id="880704311">
      <w:bodyDiv w:val="1"/>
      <w:marLeft w:val="0"/>
      <w:marRight w:val="0"/>
      <w:marTop w:val="0"/>
      <w:marBottom w:val="0"/>
      <w:divBdr>
        <w:top w:val="none" w:sz="0" w:space="0" w:color="auto"/>
        <w:left w:val="none" w:sz="0" w:space="0" w:color="auto"/>
        <w:bottom w:val="none" w:sz="0" w:space="0" w:color="auto"/>
        <w:right w:val="none" w:sz="0" w:space="0" w:color="auto"/>
      </w:divBdr>
    </w:div>
    <w:div w:id="885720225">
      <w:bodyDiv w:val="1"/>
      <w:marLeft w:val="0"/>
      <w:marRight w:val="0"/>
      <w:marTop w:val="0"/>
      <w:marBottom w:val="0"/>
      <w:divBdr>
        <w:top w:val="none" w:sz="0" w:space="0" w:color="auto"/>
        <w:left w:val="none" w:sz="0" w:space="0" w:color="auto"/>
        <w:bottom w:val="none" w:sz="0" w:space="0" w:color="auto"/>
        <w:right w:val="none" w:sz="0" w:space="0" w:color="auto"/>
      </w:divBdr>
    </w:div>
    <w:div w:id="901406688">
      <w:bodyDiv w:val="1"/>
      <w:marLeft w:val="0"/>
      <w:marRight w:val="0"/>
      <w:marTop w:val="0"/>
      <w:marBottom w:val="0"/>
      <w:divBdr>
        <w:top w:val="none" w:sz="0" w:space="0" w:color="auto"/>
        <w:left w:val="none" w:sz="0" w:space="0" w:color="auto"/>
        <w:bottom w:val="none" w:sz="0" w:space="0" w:color="auto"/>
        <w:right w:val="none" w:sz="0" w:space="0" w:color="auto"/>
      </w:divBdr>
    </w:div>
    <w:div w:id="916285862">
      <w:bodyDiv w:val="1"/>
      <w:marLeft w:val="0"/>
      <w:marRight w:val="0"/>
      <w:marTop w:val="0"/>
      <w:marBottom w:val="0"/>
      <w:divBdr>
        <w:top w:val="none" w:sz="0" w:space="0" w:color="auto"/>
        <w:left w:val="none" w:sz="0" w:space="0" w:color="auto"/>
        <w:bottom w:val="none" w:sz="0" w:space="0" w:color="auto"/>
        <w:right w:val="none" w:sz="0" w:space="0" w:color="auto"/>
      </w:divBdr>
    </w:div>
    <w:div w:id="931006878">
      <w:bodyDiv w:val="1"/>
      <w:marLeft w:val="0"/>
      <w:marRight w:val="0"/>
      <w:marTop w:val="0"/>
      <w:marBottom w:val="0"/>
      <w:divBdr>
        <w:top w:val="none" w:sz="0" w:space="0" w:color="auto"/>
        <w:left w:val="none" w:sz="0" w:space="0" w:color="auto"/>
        <w:bottom w:val="none" w:sz="0" w:space="0" w:color="auto"/>
        <w:right w:val="none" w:sz="0" w:space="0" w:color="auto"/>
      </w:divBdr>
    </w:div>
    <w:div w:id="931815374">
      <w:bodyDiv w:val="1"/>
      <w:marLeft w:val="0"/>
      <w:marRight w:val="0"/>
      <w:marTop w:val="0"/>
      <w:marBottom w:val="0"/>
      <w:divBdr>
        <w:top w:val="none" w:sz="0" w:space="0" w:color="auto"/>
        <w:left w:val="none" w:sz="0" w:space="0" w:color="auto"/>
        <w:bottom w:val="none" w:sz="0" w:space="0" w:color="auto"/>
        <w:right w:val="none" w:sz="0" w:space="0" w:color="auto"/>
      </w:divBdr>
    </w:div>
    <w:div w:id="936988054">
      <w:bodyDiv w:val="1"/>
      <w:marLeft w:val="0"/>
      <w:marRight w:val="0"/>
      <w:marTop w:val="0"/>
      <w:marBottom w:val="0"/>
      <w:divBdr>
        <w:top w:val="none" w:sz="0" w:space="0" w:color="auto"/>
        <w:left w:val="none" w:sz="0" w:space="0" w:color="auto"/>
        <w:bottom w:val="none" w:sz="0" w:space="0" w:color="auto"/>
        <w:right w:val="none" w:sz="0" w:space="0" w:color="auto"/>
      </w:divBdr>
    </w:div>
    <w:div w:id="950018653">
      <w:bodyDiv w:val="1"/>
      <w:marLeft w:val="0"/>
      <w:marRight w:val="0"/>
      <w:marTop w:val="0"/>
      <w:marBottom w:val="0"/>
      <w:divBdr>
        <w:top w:val="none" w:sz="0" w:space="0" w:color="auto"/>
        <w:left w:val="none" w:sz="0" w:space="0" w:color="auto"/>
        <w:bottom w:val="none" w:sz="0" w:space="0" w:color="auto"/>
        <w:right w:val="none" w:sz="0" w:space="0" w:color="auto"/>
      </w:divBdr>
    </w:div>
    <w:div w:id="955672313">
      <w:bodyDiv w:val="1"/>
      <w:marLeft w:val="0"/>
      <w:marRight w:val="0"/>
      <w:marTop w:val="0"/>
      <w:marBottom w:val="0"/>
      <w:divBdr>
        <w:top w:val="none" w:sz="0" w:space="0" w:color="auto"/>
        <w:left w:val="none" w:sz="0" w:space="0" w:color="auto"/>
        <w:bottom w:val="none" w:sz="0" w:space="0" w:color="auto"/>
        <w:right w:val="none" w:sz="0" w:space="0" w:color="auto"/>
      </w:divBdr>
    </w:div>
    <w:div w:id="973868038">
      <w:bodyDiv w:val="1"/>
      <w:marLeft w:val="0"/>
      <w:marRight w:val="0"/>
      <w:marTop w:val="0"/>
      <w:marBottom w:val="0"/>
      <w:divBdr>
        <w:top w:val="none" w:sz="0" w:space="0" w:color="auto"/>
        <w:left w:val="none" w:sz="0" w:space="0" w:color="auto"/>
        <w:bottom w:val="none" w:sz="0" w:space="0" w:color="auto"/>
        <w:right w:val="none" w:sz="0" w:space="0" w:color="auto"/>
      </w:divBdr>
    </w:div>
    <w:div w:id="977998039">
      <w:bodyDiv w:val="1"/>
      <w:marLeft w:val="0"/>
      <w:marRight w:val="0"/>
      <w:marTop w:val="0"/>
      <w:marBottom w:val="0"/>
      <w:divBdr>
        <w:top w:val="none" w:sz="0" w:space="0" w:color="auto"/>
        <w:left w:val="none" w:sz="0" w:space="0" w:color="auto"/>
        <w:bottom w:val="none" w:sz="0" w:space="0" w:color="auto"/>
        <w:right w:val="none" w:sz="0" w:space="0" w:color="auto"/>
      </w:divBdr>
    </w:div>
    <w:div w:id="988943989">
      <w:bodyDiv w:val="1"/>
      <w:marLeft w:val="0"/>
      <w:marRight w:val="0"/>
      <w:marTop w:val="0"/>
      <w:marBottom w:val="0"/>
      <w:divBdr>
        <w:top w:val="none" w:sz="0" w:space="0" w:color="auto"/>
        <w:left w:val="none" w:sz="0" w:space="0" w:color="auto"/>
        <w:bottom w:val="none" w:sz="0" w:space="0" w:color="auto"/>
        <w:right w:val="none" w:sz="0" w:space="0" w:color="auto"/>
      </w:divBdr>
    </w:div>
    <w:div w:id="998191553">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1000815157">
      <w:bodyDiv w:val="1"/>
      <w:marLeft w:val="0"/>
      <w:marRight w:val="0"/>
      <w:marTop w:val="0"/>
      <w:marBottom w:val="0"/>
      <w:divBdr>
        <w:top w:val="none" w:sz="0" w:space="0" w:color="auto"/>
        <w:left w:val="none" w:sz="0" w:space="0" w:color="auto"/>
        <w:bottom w:val="none" w:sz="0" w:space="0" w:color="auto"/>
        <w:right w:val="none" w:sz="0" w:space="0" w:color="auto"/>
      </w:divBdr>
    </w:div>
    <w:div w:id="1020207124">
      <w:bodyDiv w:val="1"/>
      <w:marLeft w:val="0"/>
      <w:marRight w:val="0"/>
      <w:marTop w:val="0"/>
      <w:marBottom w:val="0"/>
      <w:divBdr>
        <w:top w:val="none" w:sz="0" w:space="0" w:color="auto"/>
        <w:left w:val="none" w:sz="0" w:space="0" w:color="auto"/>
        <w:bottom w:val="none" w:sz="0" w:space="0" w:color="auto"/>
        <w:right w:val="none" w:sz="0" w:space="0" w:color="auto"/>
      </w:divBdr>
    </w:div>
    <w:div w:id="1023243969">
      <w:bodyDiv w:val="1"/>
      <w:marLeft w:val="0"/>
      <w:marRight w:val="0"/>
      <w:marTop w:val="0"/>
      <w:marBottom w:val="0"/>
      <w:divBdr>
        <w:top w:val="none" w:sz="0" w:space="0" w:color="auto"/>
        <w:left w:val="none" w:sz="0" w:space="0" w:color="auto"/>
        <w:bottom w:val="none" w:sz="0" w:space="0" w:color="auto"/>
        <w:right w:val="none" w:sz="0" w:space="0" w:color="auto"/>
      </w:divBdr>
    </w:div>
    <w:div w:id="1058940017">
      <w:bodyDiv w:val="1"/>
      <w:marLeft w:val="0"/>
      <w:marRight w:val="0"/>
      <w:marTop w:val="0"/>
      <w:marBottom w:val="0"/>
      <w:divBdr>
        <w:top w:val="none" w:sz="0" w:space="0" w:color="auto"/>
        <w:left w:val="none" w:sz="0" w:space="0" w:color="auto"/>
        <w:bottom w:val="none" w:sz="0" w:space="0" w:color="auto"/>
        <w:right w:val="none" w:sz="0" w:space="0" w:color="auto"/>
      </w:divBdr>
    </w:div>
    <w:div w:id="1064063908">
      <w:bodyDiv w:val="1"/>
      <w:marLeft w:val="0"/>
      <w:marRight w:val="0"/>
      <w:marTop w:val="0"/>
      <w:marBottom w:val="0"/>
      <w:divBdr>
        <w:top w:val="none" w:sz="0" w:space="0" w:color="auto"/>
        <w:left w:val="none" w:sz="0" w:space="0" w:color="auto"/>
        <w:bottom w:val="none" w:sz="0" w:space="0" w:color="auto"/>
        <w:right w:val="none" w:sz="0" w:space="0" w:color="auto"/>
      </w:divBdr>
    </w:div>
    <w:div w:id="1065493477">
      <w:bodyDiv w:val="1"/>
      <w:marLeft w:val="0"/>
      <w:marRight w:val="0"/>
      <w:marTop w:val="0"/>
      <w:marBottom w:val="0"/>
      <w:divBdr>
        <w:top w:val="none" w:sz="0" w:space="0" w:color="auto"/>
        <w:left w:val="none" w:sz="0" w:space="0" w:color="auto"/>
        <w:bottom w:val="none" w:sz="0" w:space="0" w:color="auto"/>
        <w:right w:val="none" w:sz="0" w:space="0" w:color="auto"/>
      </w:divBdr>
    </w:div>
    <w:div w:id="1072584625">
      <w:bodyDiv w:val="1"/>
      <w:marLeft w:val="0"/>
      <w:marRight w:val="0"/>
      <w:marTop w:val="0"/>
      <w:marBottom w:val="0"/>
      <w:divBdr>
        <w:top w:val="none" w:sz="0" w:space="0" w:color="auto"/>
        <w:left w:val="none" w:sz="0" w:space="0" w:color="auto"/>
        <w:bottom w:val="none" w:sz="0" w:space="0" w:color="auto"/>
        <w:right w:val="none" w:sz="0" w:space="0" w:color="auto"/>
      </w:divBdr>
    </w:div>
    <w:div w:id="1090354529">
      <w:bodyDiv w:val="1"/>
      <w:marLeft w:val="0"/>
      <w:marRight w:val="0"/>
      <w:marTop w:val="0"/>
      <w:marBottom w:val="0"/>
      <w:divBdr>
        <w:top w:val="none" w:sz="0" w:space="0" w:color="auto"/>
        <w:left w:val="none" w:sz="0" w:space="0" w:color="auto"/>
        <w:bottom w:val="none" w:sz="0" w:space="0" w:color="auto"/>
        <w:right w:val="none" w:sz="0" w:space="0" w:color="auto"/>
      </w:divBdr>
    </w:div>
    <w:div w:id="1095707757">
      <w:bodyDiv w:val="1"/>
      <w:marLeft w:val="0"/>
      <w:marRight w:val="0"/>
      <w:marTop w:val="0"/>
      <w:marBottom w:val="0"/>
      <w:divBdr>
        <w:top w:val="none" w:sz="0" w:space="0" w:color="auto"/>
        <w:left w:val="none" w:sz="0" w:space="0" w:color="auto"/>
        <w:bottom w:val="none" w:sz="0" w:space="0" w:color="auto"/>
        <w:right w:val="none" w:sz="0" w:space="0" w:color="auto"/>
      </w:divBdr>
    </w:div>
    <w:div w:id="1099520148">
      <w:bodyDiv w:val="1"/>
      <w:marLeft w:val="0"/>
      <w:marRight w:val="0"/>
      <w:marTop w:val="0"/>
      <w:marBottom w:val="0"/>
      <w:divBdr>
        <w:top w:val="none" w:sz="0" w:space="0" w:color="auto"/>
        <w:left w:val="none" w:sz="0" w:space="0" w:color="auto"/>
        <w:bottom w:val="none" w:sz="0" w:space="0" w:color="auto"/>
        <w:right w:val="none" w:sz="0" w:space="0" w:color="auto"/>
      </w:divBdr>
    </w:div>
    <w:div w:id="1101491618">
      <w:bodyDiv w:val="1"/>
      <w:marLeft w:val="0"/>
      <w:marRight w:val="0"/>
      <w:marTop w:val="0"/>
      <w:marBottom w:val="0"/>
      <w:divBdr>
        <w:top w:val="none" w:sz="0" w:space="0" w:color="auto"/>
        <w:left w:val="none" w:sz="0" w:space="0" w:color="auto"/>
        <w:bottom w:val="none" w:sz="0" w:space="0" w:color="auto"/>
        <w:right w:val="none" w:sz="0" w:space="0" w:color="auto"/>
      </w:divBdr>
    </w:div>
    <w:div w:id="1113745885">
      <w:bodyDiv w:val="1"/>
      <w:marLeft w:val="0"/>
      <w:marRight w:val="0"/>
      <w:marTop w:val="0"/>
      <w:marBottom w:val="0"/>
      <w:divBdr>
        <w:top w:val="none" w:sz="0" w:space="0" w:color="auto"/>
        <w:left w:val="none" w:sz="0" w:space="0" w:color="auto"/>
        <w:bottom w:val="none" w:sz="0" w:space="0" w:color="auto"/>
        <w:right w:val="none" w:sz="0" w:space="0" w:color="auto"/>
      </w:divBdr>
    </w:div>
    <w:div w:id="1117985970">
      <w:bodyDiv w:val="1"/>
      <w:marLeft w:val="0"/>
      <w:marRight w:val="0"/>
      <w:marTop w:val="0"/>
      <w:marBottom w:val="0"/>
      <w:divBdr>
        <w:top w:val="none" w:sz="0" w:space="0" w:color="auto"/>
        <w:left w:val="none" w:sz="0" w:space="0" w:color="auto"/>
        <w:bottom w:val="none" w:sz="0" w:space="0" w:color="auto"/>
        <w:right w:val="none" w:sz="0" w:space="0" w:color="auto"/>
      </w:divBdr>
    </w:div>
    <w:div w:id="1138910605">
      <w:bodyDiv w:val="1"/>
      <w:marLeft w:val="0"/>
      <w:marRight w:val="0"/>
      <w:marTop w:val="0"/>
      <w:marBottom w:val="0"/>
      <w:divBdr>
        <w:top w:val="none" w:sz="0" w:space="0" w:color="auto"/>
        <w:left w:val="none" w:sz="0" w:space="0" w:color="auto"/>
        <w:bottom w:val="none" w:sz="0" w:space="0" w:color="auto"/>
        <w:right w:val="none" w:sz="0" w:space="0" w:color="auto"/>
      </w:divBdr>
    </w:div>
    <w:div w:id="1140264266">
      <w:bodyDiv w:val="1"/>
      <w:marLeft w:val="0"/>
      <w:marRight w:val="0"/>
      <w:marTop w:val="0"/>
      <w:marBottom w:val="0"/>
      <w:divBdr>
        <w:top w:val="none" w:sz="0" w:space="0" w:color="auto"/>
        <w:left w:val="none" w:sz="0" w:space="0" w:color="auto"/>
        <w:bottom w:val="none" w:sz="0" w:space="0" w:color="auto"/>
        <w:right w:val="none" w:sz="0" w:space="0" w:color="auto"/>
      </w:divBdr>
    </w:div>
    <w:div w:id="1149328351">
      <w:bodyDiv w:val="1"/>
      <w:marLeft w:val="0"/>
      <w:marRight w:val="0"/>
      <w:marTop w:val="0"/>
      <w:marBottom w:val="0"/>
      <w:divBdr>
        <w:top w:val="none" w:sz="0" w:space="0" w:color="auto"/>
        <w:left w:val="none" w:sz="0" w:space="0" w:color="auto"/>
        <w:bottom w:val="none" w:sz="0" w:space="0" w:color="auto"/>
        <w:right w:val="none" w:sz="0" w:space="0" w:color="auto"/>
      </w:divBdr>
    </w:div>
    <w:div w:id="1151943529">
      <w:bodyDiv w:val="1"/>
      <w:marLeft w:val="0"/>
      <w:marRight w:val="0"/>
      <w:marTop w:val="0"/>
      <w:marBottom w:val="0"/>
      <w:divBdr>
        <w:top w:val="none" w:sz="0" w:space="0" w:color="auto"/>
        <w:left w:val="none" w:sz="0" w:space="0" w:color="auto"/>
        <w:bottom w:val="none" w:sz="0" w:space="0" w:color="auto"/>
        <w:right w:val="none" w:sz="0" w:space="0" w:color="auto"/>
      </w:divBdr>
    </w:div>
    <w:div w:id="1160846645">
      <w:bodyDiv w:val="1"/>
      <w:marLeft w:val="0"/>
      <w:marRight w:val="0"/>
      <w:marTop w:val="0"/>
      <w:marBottom w:val="0"/>
      <w:divBdr>
        <w:top w:val="none" w:sz="0" w:space="0" w:color="auto"/>
        <w:left w:val="none" w:sz="0" w:space="0" w:color="auto"/>
        <w:bottom w:val="none" w:sz="0" w:space="0" w:color="auto"/>
        <w:right w:val="none" w:sz="0" w:space="0" w:color="auto"/>
      </w:divBdr>
    </w:div>
    <w:div w:id="1166357332">
      <w:bodyDiv w:val="1"/>
      <w:marLeft w:val="0"/>
      <w:marRight w:val="0"/>
      <w:marTop w:val="0"/>
      <w:marBottom w:val="0"/>
      <w:divBdr>
        <w:top w:val="none" w:sz="0" w:space="0" w:color="auto"/>
        <w:left w:val="none" w:sz="0" w:space="0" w:color="auto"/>
        <w:bottom w:val="none" w:sz="0" w:space="0" w:color="auto"/>
        <w:right w:val="none" w:sz="0" w:space="0" w:color="auto"/>
      </w:divBdr>
    </w:div>
    <w:div w:id="1166626260">
      <w:bodyDiv w:val="1"/>
      <w:marLeft w:val="0"/>
      <w:marRight w:val="0"/>
      <w:marTop w:val="0"/>
      <w:marBottom w:val="0"/>
      <w:divBdr>
        <w:top w:val="none" w:sz="0" w:space="0" w:color="auto"/>
        <w:left w:val="none" w:sz="0" w:space="0" w:color="auto"/>
        <w:bottom w:val="none" w:sz="0" w:space="0" w:color="auto"/>
        <w:right w:val="none" w:sz="0" w:space="0" w:color="auto"/>
      </w:divBdr>
    </w:div>
    <w:div w:id="1176729975">
      <w:bodyDiv w:val="1"/>
      <w:marLeft w:val="0"/>
      <w:marRight w:val="0"/>
      <w:marTop w:val="0"/>
      <w:marBottom w:val="0"/>
      <w:divBdr>
        <w:top w:val="none" w:sz="0" w:space="0" w:color="auto"/>
        <w:left w:val="none" w:sz="0" w:space="0" w:color="auto"/>
        <w:bottom w:val="none" w:sz="0" w:space="0" w:color="auto"/>
        <w:right w:val="none" w:sz="0" w:space="0" w:color="auto"/>
      </w:divBdr>
    </w:div>
    <w:div w:id="1187450786">
      <w:bodyDiv w:val="1"/>
      <w:marLeft w:val="0"/>
      <w:marRight w:val="0"/>
      <w:marTop w:val="0"/>
      <w:marBottom w:val="0"/>
      <w:divBdr>
        <w:top w:val="none" w:sz="0" w:space="0" w:color="auto"/>
        <w:left w:val="none" w:sz="0" w:space="0" w:color="auto"/>
        <w:bottom w:val="none" w:sz="0" w:space="0" w:color="auto"/>
        <w:right w:val="none" w:sz="0" w:space="0" w:color="auto"/>
      </w:divBdr>
    </w:div>
    <w:div w:id="1188183055">
      <w:bodyDiv w:val="1"/>
      <w:marLeft w:val="0"/>
      <w:marRight w:val="0"/>
      <w:marTop w:val="0"/>
      <w:marBottom w:val="0"/>
      <w:divBdr>
        <w:top w:val="none" w:sz="0" w:space="0" w:color="auto"/>
        <w:left w:val="none" w:sz="0" w:space="0" w:color="auto"/>
        <w:bottom w:val="none" w:sz="0" w:space="0" w:color="auto"/>
        <w:right w:val="none" w:sz="0" w:space="0" w:color="auto"/>
      </w:divBdr>
    </w:div>
    <w:div w:id="1190030089">
      <w:bodyDiv w:val="1"/>
      <w:marLeft w:val="0"/>
      <w:marRight w:val="0"/>
      <w:marTop w:val="0"/>
      <w:marBottom w:val="0"/>
      <w:divBdr>
        <w:top w:val="none" w:sz="0" w:space="0" w:color="auto"/>
        <w:left w:val="none" w:sz="0" w:space="0" w:color="auto"/>
        <w:bottom w:val="none" w:sz="0" w:space="0" w:color="auto"/>
        <w:right w:val="none" w:sz="0" w:space="0" w:color="auto"/>
      </w:divBdr>
    </w:div>
    <w:div w:id="1190030758">
      <w:bodyDiv w:val="1"/>
      <w:marLeft w:val="0"/>
      <w:marRight w:val="0"/>
      <w:marTop w:val="0"/>
      <w:marBottom w:val="0"/>
      <w:divBdr>
        <w:top w:val="none" w:sz="0" w:space="0" w:color="auto"/>
        <w:left w:val="none" w:sz="0" w:space="0" w:color="auto"/>
        <w:bottom w:val="none" w:sz="0" w:space="0" w:color="auto"/>
        <w:right w:val="none" w:sz="0" w:space="0" w:color="auto"/>
      </w:divBdr>
    </w:div>
    <w:div w:id="1205211601">
      <w:bodyDiv w:val="1"/>
      <w:marLeft w:val="0"/>
      <w:marRight w:val="0"/>
      <w:marTop w:val="0"/>
      <w:marBottom w:val="0"/>
      <w:divBdr>
        <w:top w:val="none" w:sz="0" w:space="0" w:color="auto"/>
        <w:left w:val="none" w:sz="0" w:space="0" w:color="auto"/>
        <w:bottom w:val="none" w:sz="0" w:space="0" w:color="auto"/>
        <w:right w:val="none" w:sz="0" w:space="0" w:color="auto"/>
      </w:divBdr>
    </w:div>
    <w:div w:id="1208950593">
      <w:bodyDiv w:val="1"/>
      <w:marLeft w:val="0"/>
      <w:marRight w:val="0"/>
      <w:marTop w:val="0"/>
      <w:marBottom w:val="0"/>
      <w:divBdr>
        <w:top w:val="none" w:sz="0" w:space="0" w:color="auto"/>
        <w:left w:val="none" w:sz="0" w:space="0" w:color="auto"/>
        <w:bottom w:val="none" w:sz="0" w:space="0" w:color="auto"/>
        <w:right w:val="none" w:sz="0" w:space="0" w:color="auto"/>
      </w:divBdr>
    </w:div>
    <w:div w:id="1213537582">
      <w:bodyDiv w:val="1"/>
      <w:marLeft w:val="0"/>
      <w:marRight w:val="0"/>
      <w:marTop w:val="0"/>
      <w:marBottom w:val="0"/>
      <w:divBdr>
        <w:top w:val="none" w:sz="0" w:space="0" w:color="auto"/>
        <w:left w:val="none" w:sz="0" w:space="0" w:color="auto"/>
        <w:bottom w:val="none" w:sz="0" w:space="0" w:color="auto"/>
        <w:right w:val="none" w:sz="0" w:space="0" w:color="auto"/>
      </w:divBdr>
    </w:div>
    <w:div w:id="1237940853">
      <w:bodyDiv w:val="1"/>
      <w:marLeft w:val="0"/>
      <w:marRight w:val="0"/>
      <w:marTop w:val="0"/>
      <w:marBottom w:val="0"/>
      <w:divBdr>
        <w:top w:val="none" w:sz="0" w:space="0" w:color="auto"/>
        <w:left w:val="none" w:sz="0" w:space="0" w:color="auto"/>
        <w:bottom w:val="none" w:sz="0" w:space="0" w:color="auto"/>
        <w:right w:val="none" w:sz="0" w:space="0" w:color="auto"/>
      </w:divBdr>
    </w:div>
    <w:div w:id="1238050782">
      <w:bodyDiv w:val="1"/>
      <w:marLeft w:val="0"/>
      <w:marRight w:val="0"/>
      <w:marTop w:val="0"/>
      <w:marBottom w:val="0"/>
      <w:divBdr>
        <w:top w:val="none" w:sz="0" w:space="0" w:color="auto"/>
        <w:left w:val="none" w:sz="0" w:space="0" w:color="auto"/>
        <w:bottom w:val="none" w:sz="0" w:space="0" w:color="auto"/>
        <w:right w:val="none" w:sz="0" w:space="0" w:color="auto"/>
      </w:divBdr>
    </w:div>
    <w:div w:id="1278365499">
      <w:bodyDiv w:val="1"/>
      <w:marLeft w:val="0"/>
      <w:marRight w:val="0"/>
      <w:marTop w:val="0"/>
      <w:marBottom w:val="0"/>
      <w:divBdr>
        <w:top w:val="none" w:sz="0" w:space="0" w:color="auto"/>
        <w:left w:val="none" w:sz="0" w:space="0" w:color="auto"/>
        <w:bottom w:val="none" w:sz="0" w:space="0" w:color="auto"/>
        <w:right w:val="none" w:sz="0" w:space="0" w:color="auto"/>
      </w:divBdr>
    </w:div>
    <w:div w:id="1278870976">
      <w:bodyDiv w:val="1"/>
      <w:marLeft w:val="0"/>
      <w:marRight w:val="0"/>
      <w:marTop w:val="0"/>
      <w:marBottom w:val="0"/>
      <w:divBdr>
        <w:top w:val="none" w:sz="0" w:space="0" w:color="auto"/>
        <w:left w:val="none" w:sz="0" w:space="0" w:color="auto"/>
        <w:bottom w:val="none" w:sz="0" w:space="0" w:color="auto"/>
        <w:right w:val="none" w:sz="0" w:space="0" w:color="auto"/>
      </w:divBdr>
    </w:div>
    <w:div w:id="1288661503">
      <w:bodyDiv w:val="1"/>
      <w:marLeft w:val="0"/>
      <w:marRight w:val="0"/>
      <w:marTop w:val="0"/>
      <w:marBottom w:val="0"/>
      <w:divBdr>
        <w:top w:val="none" w:sz="0" w:space="0" w:color="auto"/>
        <w:left w:val="none" w:sz="0" w:space="0" w:color="auto"/>
        <w:bottom w:val="none" w:sz="0" w:space="0" w:color="auto"/>
        <w:right w:val="none" w:sz="0" w:space="0" w:color="auto"/>
      </w:divBdr>
    </w:div>
    <w:div w:id="1345791714">
      <w:bodyDiv w:val="1"/>
      <w:marLeft w:val="0"/>
      <w:marRight w:val="0"/>
      <w:marTop w:val="0"/>
      <w:marBottom w:val="0"/>
      <w:divBdr>
        <w:top w:val="none" w:sz="0" w:space="0" w:color="auto"/>
        <w:left w:val="none" w:sz="0" w:space="0" w:color="auto"/>
        <w:bottom w:val="none" w:sz="0" w:space="0" w:color="auto"/>
        <w:right w:val="none" w:sz="0" w:space="0" w:color="auto"/>
      </w:divBdr>
    </w:div>
    <w:div w:id="1350059680">
      <w:bodyDiv w:val="1"/>
      <w:marLeft w:val="0"/>
      <w:marRight w:val="0"/>
      <w:marTop w:val="0"/>
      <w:marBottom w:val="0"/>
      <w:divBdr>
        <w:top w:val="none" w:sz="0" w:space="0" w:color="auto"/>
        <w:left w:val="none" w:sz="0" w:space="0" w:color="auto"/>
        <w:bottom w:val="none" w:sz="0" w:space="0" w:color="auto"/>
        <w:right w:val="none" w:sz="0" w:space="0" w:color="auto"/>
      </w:divBdr>
    </w:div>
    <w:div w:id="1352758516">
      <w:bodyDiv w:val="1"/>
      <w:marLeft w:val="0"/>
      <w:marRight w:val="0"/>
      <w:marTop w:val="0"/>
      <w:marBottom w:val="0"/>
      <w:divBdr>
        <w:top w:val="none" w:sz="0" w:space="0" w:color="auto"/>
        <w:left w:val="none" w:sz="0" w:space="0" w:color="auto"/>
        <w:bottom w:val="none" w:sz="0" w:space="0" w:color="auto"/>
        <w:right w:val="none" w:sz="0" w:space="0" w:color="auto"/>
      </w:divBdr>
    </w:div>
    <w:div w:id="1378043890">
      <w:bodyDiv w:val="1"/>
      <w:marLeft w:val="0"/>
      <w:marRight w:val="0"/>
      <w:marTop w:val="0"/>
      <w:marBottom w:val="0"/>
      <w:divBdr>
        <w:top w:val="none" w:sz="0" w:space="0" w:color="auto"/>
        <w:left w:val="none" w:sz="0" w:space="0" w:color="auto"/>
        <w:bottom w:val="none" w:sz="0" w:space="0" w:color="auto"/>
        <w:right w:val="none" w:sz="0" w:space="0" w:color="auto"/>
      </w:divBdr>
    </w:div>
    <w:div w:id="1385717622">
      <w:bodyDiv w:val="1"/>
      <w:marLeft w:val="0"/>
      <w:marRight w:val="0"/>
      <w:marTop w:val="0"/>
      <w:marBottom w:val="0"/>
      <w:divBdr>
        <w:top w:val="none" w:sz="0" w:space="0" w:color="auto"/>
        <w:left w:val="none" w:sz="0" w:space="0" w:color="auto"/>
        <w:bottom w:val="none" w:sz="0" w:space="0" w:color="auto"/>
        <w:right w:val="none" w:sz="0" w:space="0" w:color="auto"/>
      </w:divBdr>
    </w:div>
    <w:div w:id="1386566791">
      <w:bodyDiv w:val="1"/>
      <w:marLeft w:val="0"/>
      <w:marRight w:val="0"/>
      <w:marTop w:val="0"/>
      <w:marBottom w:val="0"/>
      <w:divBdr>
        <w:top w:val="none" w:sz="0" w:space="0" w:color="auto"/>
        <w:left w:val="none" w:sz="0" w:space="0" w:color="auto"/>
        <w:bottom w:val="none" w:sz="0" w:space="0" w:color="auto"/>
        <w:right w:val="none" w:sz="0" w:space="0" w:color="auto"/>
      </w:divBdr>
    </w:div>
    <w:div w:id="1401639100">
      <w:bodyDiv w:val="1"/>
      <w:marLeft w:val="0"/>
      <w:marRight w:val="0"/>
      <w:marTop w:val="0"/>
      <w:marBottom w:val="0"/>
      <w:divBdr>
        <w:top w:val="none" w:sz="0" w:space="0" w:color="auto"/>
        <w:left w:val="none" w:sz="0" w:space="0" w:color="auto"/>
        <w:bottom w:val="none" w:sz="0" w:space="0" w:color="auto"/>
        <w:right w:val="none" w:sz="0" w:space="0" w:color="auto"/>
      </w:divBdr>
    </w:div>
    <w:div w:id="1408454795">
      <w:bodyDiv w:val="1"/>
      <w:marLeft w:val="0"/>
      <w:marRight w:val="0"/>
      <w:marTop w:val="0"/>
      <w:marBottom w:val="0"/>
      <w:divBdr>
        <w:top w:val="none" w:sz="0" w:space="0" w:color="auto"/>
        <w:left w:val="none" w:sz="0" w:space="0" w:color="auto"/>
        <w:bottom w:val="none" w:sz="0" w:space="0" w:color="auto"/>
        <w:right w:val="none" w:sz="0" w:space="0" w:color="auto"/>
      </w:divBdr>
    </w:div>
    <w:div w:id="1409645724">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828522">
      <w:bodyDiv w:val="1"/>
      <w:marLeft w:val="0"/>
      <w:marRight w:val="0"/>
      <w:marTop w:val="0"/>
      <w:marBottom w:val="0"/>
      <w:divBdr>
        <w:top w:val="none" w:sz="0" w:space="0" w:color="auto"/>
        <w:left w:val="none" w:sz="0" w:space="0" w:color="auto"/>
        <w:bottom w:val="none" w:sz="0" w:space="0" w:color="auto"/>
        <w:right w:val="none" w:sz="0" w:space="0" w:color="auto"/>
      </w:divBdr>
    </w:div>
    <w:div w:id="1419790260">
      <w:bodyDiv w:val="1"/>
      <w:marLeft w:val="0"/>
      <w:marRight w:val="0"/>
      <w:marTop w:val="0"/>
      <w:marBottom w:val="0"/>
      <w:divBdr>
        <w:top w:val="none" w:sz="0" w:space="0" w:color="auto"/>
        <w:left w:val="none" w:sz="0" w:space="0" w:color="auto"/>
        <w:bottom w:val="none" w:sz="0" w:space="0" w:color="auto"/>
        <w:right w:val="none" w:sz="0" w:space="0" w:color="auto"/>
      </w:divBdr>
    </w:div>
    <w:div w:id="1421372002">
      <w:bodyDiv w:val="1"/>
      <w:marLeft w:val="0"/>
      <w:marRight w:val="0"/>
      <w:marTop w:val="0"/>
      <w:marBottom w:val="0"/>
      <w:divBdr>
        <w:top w:val="none" w:sz="0" w:space="0" w:color="auto"/>
        <w:left w:val="none" w:sz="0" w:space="0" w:color="auto"/>
        <w:bottom w:val="none" w:sz="0" w:space="0" w:color="auto"/>
        <w:right w:val="none" w:sz="0" w:space="0" w:color="auto"/>
      </w:divBdr>
    </w:div>
    <w:div w:id="1428500313">
      <w:bodyDiv w:val="1"/>
      <w:marLeft w:val="0"/>
      <w:marRight w:val="0"/>
      <w:marTop w:val="0"/>
      <w:marBottom w:val="0"/>
      <w:divBdr>
        <w:top w:val="none" w:sz="0" w:space="0" w:color="auto"/>
        <w:left w:val="none" w:sz="0" w:space="0" w:color="auto"/>
        <w:bottom w:val="none" w:sz="0" w:space="0" w:color="auto"/>
        <w:right w:val="none" w:sz="0" w:space="0" w:color="auto"/>
      </w:divBdr>
    </w:div>
    <w:div w:id="1433822173">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8719084">
      <w:bodyDiv w:val="1"/>
      <w:marLeft w:val="0"/>
      <w:marRight w:val="0"/>
      <w:marTop w:val="0"/>
      <w:marBottom w:val="0"/>
      <w:divBdr>
        <w:top w:val="none" w:sz="0" w:space="0" w:color="auto"/>
        <w:left w:val="none" w:sz="0" w:space="0" w:color="auto"/>
        <w:bottom w:val="none" w:sz="0" w:space="0" w:color="auto"/>
        <w:right w:val="none" w:sz="0" w:space="0" w:color="auto"/>
      </w:divBdr>
    </w:div>
    <w:div w:id="1441221786">
      <w:bodyDiv w:val="1"/>
      <w:marLeft w:val="0"/>
      <w:marRight w:val="0"/>
      <w:marTop w:val="0"/>
      <w:marBottom w:val="0"/>
      <w:divBdr>
        <w:top w:val="none" w:sz="0" w:space="0" w:color="auto"/>
        <w:left w:val="none" w:sz="0" w:space="0" w:color="auto"/>
        <w:bottom w:val="none" w:sz="0" w:space="0" w:color="auto"/>
        <w:right w:val="none" w:sz="0" w:space="0" w:color="auto"/>
      </w:divBdr>
    </w:div>
    <w:div w:id="1454137258">
      <w:bodyDiv w:val="1"/>
      <w:marLeft w:val="0"/>
      <w:marRight w:val="0"/>
      <w:marTop w:val="0"/>
      <w:marBottom w:val="0"/>
      <w:divBdr>
        <w:top w:val="none" w:sz="0" w:space="0" w:color="auto"/>
        <w:left w:val="none" w:sz="0" w:space="0" w:color="auto"/>
        <w:bottom w:val="none" w:sz="0" w:space="0" w:color="auto"/>
        <w:right w:val="none" w:sz="0" w:space="0" w:color="auto"/>
      </w:divBdr>
    </w:div>
    <w:div w:id="1461803658">
      <w:bodyDiv w:val="1"/>
      <w:marLeft w:val="0"/>
      <w:marRight w:val="0"/>
      <w:marTop w:val="0"/>
      <w:marBottom w:val="0"/>
      <w:divBdr>
        <w:top w:val="none" w:sz="0" w:space="0" w:color="auto"/>
        <w:left w:val="none" w:sz="0" w:space="0" w:color="auto"/>
        <w:bottom w:val="none" w:sz="0" w:space="0" w:color="auto"/>
        <w:right w:val="none" w:sz="0" w:space="0" w:color="auto"/>
      </w:divBdr>
    </w:div>
    <w:div w:id="1477601888">
      <w:bodyDiv w:val="1"/>
      <w:marLeft w:val="0"/>
      <w:marRight w:val="0"/>
      <w:marTop w:val="0"/>
      <w:marBottom w:val="0"/>
      <w:divBdr>
        <w:top w:val="none" w:sz="0" w:space="0" w:color="auto"/>
        <w:left w:val="none" w:sz="0" w:space="0" w:color="auto"/>
        <w:bottom w:val="none" w:sz="0" w:space="0" w:color="auto"/>
        <w:right w:val="none" w:sz="0" w:space="0" w:color="auto"/>
      </w:divBdr>
    </w:div>
    <w:div w:id="1479301692">
      <w:bodyDiv w:val="1"/>
      <w:marLeft w:val="0"/>
      <w:marRight w:val="0"/>
      <w:marTop w:val="0"/>
      <w:marBottom w:val="0"/>
      <w:divBdr>
        <w:top w:val="none" w:sz="0" w:space="0" w:color="auto"/>
        <w:left w:val="none" w:sz="0" w:space="0" w:color="auto"/>
        <w:bottom w:val="none" w:sz="0" w:space="0" w:color="auto"/>
        <w:right w:val="none" w:sz="0" w:space="0" w:color="auto"/>
      </w:divBdr>
    </w:div>
    <w:div w:id="1479885964">
      <w:bodyDiv w:val="1"/>
      <w:marLeft w:val="0"/>
      <w:marRight w:val="0"/>
      <w:marTop w:val="0"/>
      <w:marBottom w:val="0"/>
      <w:divBdr>
        <w:top w:val="none" w:sz="0" w:space="0" w:color="auto"/>
        <w:left w:val="none" w:sz="0" w:space="0" w:color="auto"/>
        <w:bottom w:val="none" w:sz="0" w:space="0" w:color="auto"/>
        <w:right w:val="none" w:sz="0" w:space="0" w:color="auto"/>
      </w:divBdr>
    </w:div>
    <w:div w:id="1494419822">
      <w:bodyDiv w:val="1"/>
      <w:marLeft w:val="0"/>
      <w:marRight w:val="0"/>
      <w:marTop w:val="0"/>
      <w:marBottom w:val="0"/>
      <w:divBdr>
        <w:top w:val="none" w:sz="0" w:space="0" w:color="auto"/>
        <w:left w:val="none" w:sz="0" w:space="0" w:color="auto"/>
        <w:bottom w:val="none" w:sz="0" w:space="0" w:color="auto"/>
        <w:right w:val="none" w:sz="0" w:space="0" w:color="auto"/>
      </w:divBdr>
    </w:div>
    <w:div w:id="1512336774">
      <w:bodyDiv w:val="1"/>
      <w:marLeft w:val="0"/>
      <w:marRight w:val="0"/>
      <w:marTop w:val="0"/>
      <w:marBottom w:val="0"/>
      <w:divBdr>
        <w:top w:val="none" w:sz="0" w:space="0" w:color="auto"/>
        <w:left w:val="none" w:sz="0" w:space="0" w:color="auto"/>
        <w:bottom w:val="none" w:sz="0" w:space="0" w:color="auto"/>
        <w:right w:val="none" w:sz="0" w:space="0" w:color="auto"/>
      </w:divBdr>
    </w:div>
    <w:div w:id="1518034416">
      <w:bodyDiv w:val="1"/>
      <w:marLeft w:val="0"/>
      <w:marRight w:val="0"/>
      <w:marTop w:val="0"/>
      <w:marBottom w:val="0"/>
      <w:divBdr>
        <w:top w:val="none" w:sz="0" w:space="0" w:color="auto"/>
        <w:left w:val="none" w:sz="0" w:space="0" w:color="auto"/>
        <w:bottom w:val="none" w:sz="0" w:space="0" w:color="auto"/>
        <w:right w:val="none" w:sz="0" w:space="0" w:color="auto"/>
      </w:divBdr>
    </w:div>
    <w:div w:id="1519193765">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 w:id="1526213150">
      <w:bodyDiv w:val="1"/>
      <w:marLeft w:val="0"/>
      <w:marRight w:val="0"/>
      <w:marTop w:val="0"/>
      <w:marBottom w:val="0"/>
      <w:divBdr>
        <w:top w:val="none" w:sz="0" w:space="0" w:color="auto"/>
        <w:left w:val="none" w:sz="0" w:space="0" w:color="auto"/>
        <w:bottom w:val="none" w:sz="0" w:space="0" w:color="auto"/>
        <w:right w:val="none" w:sz="0" w:space="0" w:color="auto"/>
      </w:divBdr>
    </w:div>
    <w:div w:id="1531449410">
      <w:bodyDiv w:val="1"/>
      <w:marLeft w:val="0"/>
      <w:marRight w:val="0"/>
      <w:marTop w:val="0"/>
      <w:marBottom w:val="0"/>
      <w:divBdr>
        <w:top w:val="none" w:sz="0" w:space="0" w:color="auto"/>
        <w:left w:val="none" w:sz="0" w:space="0" w:color="auto"/>
        <w:bottom w:val="none" w:sz="0" w:space="0" w:color="auto"/>
        <w:right w:val="none" w:sz="0" w:space="0" w:color="auto"/>
      </w:divBdr>
    </w:div>
    <w:div w:id="1538081123">
      <w:bodyDiv w:val="1"/>
      <w:marLeft w:val="0"/>
      <w:marRight w:val="0"/>
      <w:marTop w:val="0"/>
      <w:marBottom w:val="0"/>
      <w:divBdr>
        <w:top w:val="none" w:sz="0" w:space="0" w:color="auto"/>
        <w:left w:val="none" w:sz="0" w:space="0" w:color="auto"/>
        <w:bottom w:val="none" w:sz="0" w:space="0" w:color="auto"/>
        <w:right w:val="none" w:sz="0" w:space="0" w:color="auto"/>
      </w:divBdr>
    </w:div>
    <w:div w:id="1544824410">
      <w:bodyDiv w:val="1"/>
      <w:marLeft w:val="0"/>
      <w:marRight w:val="0"/>
      <w:marTop w:val="0"/>
      <w:marBottom w:val="0"/>
      <w:divBdr>
        <w:top w:val="none" w:sz="0" w:space="0" w:color="auto"/>
        <w:left w:val="none" w:sz="0" w:space="0" w:color="auto"/>
        <w:bottom w:val="none" w:sz="0" w:space="0" w:color="auto"/>
        <w:right w:val="none" w:sz="0" w:space="0" w:color="auto"/>
      </w:divBdr>
    </w:div>
    <w:div w:id="1548878460">
      <w:bodyDiv w:val="1"/>
      <w:marLeft w:val="0"/>
      <w:marRight w:val="0"/>
      <w:marTop w:val="0"/>
      <w:marBottom w:val="0"/>
      <w:divBdr>
        <w:top w:val="none" w:sz="0" w:space="0" w:color="auto"/>
        <w:left w:val="none" w:sz="0" w:space="0" w:color="auto"/>
        <w:bottom w:val="none" w:sz="0" w:space="0" w:color="auto"/>
        <w:right w:val="none" w:sz="0" w:space="0" w:color="auto"/>
      </w:divBdr>
    </w:div>
    <w:div w:id="1551772131">
      <w:bodyDiv w:val="1"/>
      <w:marLeft w:val="0"/>
      <w:marRight w:val="0"/>
      <w:marTop w:val="0"/>
      <w:marBottom w:val="0"/>
      <w:divBdr>
        <w:top w:val="none" w:sz="0" w:space="0" w:color="auto"/>
        <w:left w:val="none" w:sz="0" w:space="0" w:color="auto"/>
        <w:bottom w:val="none" w:sz="0" w:space="0" w:color="auto"/>
        <w:right w:val="none" w:sz="0" w:space="0" w:color="auto"/>
      </w:divBdr>
    </w:div>
    <w:div w:id="1556820708">
      <w:bodyDiv w:val="1"/>
      <w:marLeft w:val="0"/>
      <w:marRight w:val="0"/>
      <w:marTop w:val="0"/>
      <w:marBottom w:val="0"/>
      <w:divBdr>
        <w:top w:val="none" w:sz="0" w:space="0" w:color="auto"/>
        <w:left w:val="none" w:sz="0" w:space="0" w:color="auto"/>
        <w:bottom w:val="none" w:sz="0" w:space="0" w:color="auto"/>
        <w:right w:val="none" w:sz="0" w:space="0" w:color="auto"/>
      </w:divBdr>
    </w:div>
    <w:div w:id="1566605116">
      <w:bodyDiv w:val="1"/>
      <w:marLeft w:val="0"/>
      <w:marRight w:val="0"/>
      <w:marTop w:val="0"/>
      <w:marBottom w:val="0"/>
      <w:divBdr>
        <w:top w:val="none" w:sz="0" w:space="0" w:color="auto"/>
        <w:left w:val="none" w:sz="0" w:space="0" w:color="auto"/>
        <w:bottom w:val="none" w:sz="0" w:space="0" w:color="auto"/>
        <w:right w:val="none" w:sz="0" w:space="0" w:color="auto"/>
      </w:divBdr>
    </w:div>
    <w:div w:id="1569727926">
      <w:bodyDiv w:val="1"/>
      <w:marLeft w:val="0"/>
      <w:marRight w:val="0"/>
      <w:marTop w:val="0"/>
      <w:marBottom w:val="0"/>
      <w:divBdr>
        <w:top w:val="none" w:sz="0" w:space="0" w:color="auto"/>
        <w:left w:val="none" w:sz="0" w:space="0" w:color="auto"/>
        <w:bottom w:val="none" w:sz="0" w:space="0" w:color="auto"/>
        <w:right w:val="none" w:sz="0" w:space="0" w:color="auto"/>
      </w:divBdr>
    </w:div>
    <w:div w:id="1578124926">
      <w:bodyDiv w:val="1"/>
      <w:marLeft w:val="0"/>
      <w:marRight w:val="0"/>
      <w:marTop w:val="0"/>
      <w:marBottom w:val="0"/>
      <w:divBdr>
        <w:top w:val="none" w:sz="0" w:space="0" w:color="auto"/>
        <w:left w:val="none" w:sz="0" w:space="0" w:color="auto"/>
        <w:bottom w:val="none" w:sz="0" w:space="0" w:color="auto"/>
        <w:right w:val="none" w:sz="0" w:space="0" w:color="auto"/>
      </w:divBdr>
    </w:div>
    <w:div w:id="1580362610">
      <w:bodyDiv w:val="1"/>
      <w:marLeft w:val="0"/>
      <w:marRight w:val="0"/>
      <w:marTop w:val="0"/>
      <w:marBottom w:val="0"/>
      <w:divBdr>
        <w:top w:val="none" w:sz="0" w:space="0" w:color="auto"/>
        <w:left w:val="none" w:sz="0" w:space="0" w:color="auto"/>
        <w:bottom w:val="none" w:sz="0" w:space="0" w:color="auto"/>
        <w:right w:val="none" w:sz="0" w:space="0" w:color="auto"/>
      </w:divBdr>
    </w:div>
    <w:div w:id="1593971433">
      <w:bodyDiv w:val="1"/>
      <w:marLeft w:val="0"/>
      <w:marRight w:val="0"/>
      <w:marTop w:val="0"/>
      <w:marBottom w:val="0"/>
      <w:divBdr>
        <w:top w:val="none" w:sz="0" w:space="0" w:color="auto"/>
        <w:left w:val="none" w:sz="0" w:space="0" w:color="auto"/>
        <w:bottom w:val="none" w:sz="0" w:space="0" w:color="auto"/>
        <w:right w:val="none" w:sz="0" w:space="0" w:color="auto"/>
      </w:divBdr>
    </w:div>
    <w:div w:id="1615861643">
      <w:bodyDiv w:val="1"/>
      <w:marLeft w:val="0"/>
      <w:marRight w:val="0"/>
      <w:marTop w:val="0"/>
      <w:marBottom w:val="0"/>
      <w:divBdr>
        <w:top w:val="none" w:sz="0" w:space="0" w:color="auto"/>
        <w:left w:val="none" w:sz="0" w:space="0" w:color="auto"/>
        <w:bottom w:val="none" w:sz="0" w:space="0" w:color="auto"/>
        <w:right w:val="none" w:sz="0" w:space="0" w:color="auto"/>
      </w:divBdr>
    </w:div>
    <w:div w:id="1616407714">
      <w:bodyDiv w:val="1"/>
      <w:marLeft w:val="0"/>
      <w:marRight w:val="0"/>
      <w:marTop w:val="0"/>
      <w:marBottom w:val="0"/>
      <w:divBdr>
        <w:top w:val="none" w:sz="0" w:space="0" w:color="auto"/>
        <w:left w:val="none" w:sz="0" w:space="0" w:color="auto"/>
        <w:bottom w:val="none" w:sz="0" w:space="0" w:color="auto"/>
        <w:right w:val="none" w:sz="0" w:space="0" w:color="auto"/>
      </w:divBdr>
    </w:div>
    <w:div w:id="1621496449">
      <w:bodyDiv w:val="1"/>
      <w:marLeft w:val="0"/>
      <w:marRight w:val="0"/>
      <w:marTop w:val="0"/>
      <w:marBottom w:val="0"/>
      <w:divBdr>
        <w:top w:val="none" w:sz="0" w:space="0" w:color="auto"/>
        <w:left w:val="none" w:sz="0" w:space="0" w:color="auto"/>
        <w:bottom w:val="none" w:sz="0" w:space="0" w:color="auto"/>
        <w:right w:val="none" w:sz="0" w:space="0" w:color="auto"/>
      </w:divBdr>
    </w:div>
    <w:div w:id="1634290001">
      <w:bodyDiv w:val="1"/>
      <w:marLeft w:val="0"/>
      <w:marRight w:val="0"/>
      <w:marTop w:val="0"/>
      <w:marBottom w:val="0"/>
      <w:divBdr>
        <w:top w:val="none" w:sz="0" w:space="0" w:color="auto"/>
        <w:left w:val="none" w:sz="0" w:space="0" w:color="auto"/>
        <w:bottom w:val="none" w:sz="0" w:space="0" w:color="auto"/>
        <w:right w:val="none" w:sz="0" w:space="0" w:color="auto"/>
      </w:divBdr>
    </w:div>
    <w:div w:id="1642689461">
      <w:bodyDiv w:val="1"/>
      <w:marLeft w:val="0"/>
      <w:marRight w:val="0"/>
      <w:marTop w:val="0"/>
      <w:marBottom w:val="0"/>
      <w:divBdr>
        <w:top w:val="none" w:sz="0" w:space="0" w:color="auto"/>
        <w:left w:val="none" w:sz="0" w:space="0" w:color="auto"/>
        <w:bottom w:val="none" w:sz="0" w:space="0" w:color="auto"/>
        <w:right w:val="none" w:sz="0" w:space="0" w:color="auto"/>
      </w:divBdr>
    </w:div>
    <w:div w:id="1657303086">
      <w:bodyDiv w:val="1"/>
      <w:marLeft w:val="0"/>
      <w:marRight w:val="0"/>
      <w:marTop w:val="0"/>
      <w:marBottom w:val="0"/>
      <w:divBdr>
        <w:top w:val="none" w:sz="0" w:space="0" w:color="auto"/>
        <w:left w:val="none" w:sz="0" w:space="0" w:color="auto"/>
        <w:bottom w:val="none" w:sz="0" w:space="0" w:color="auto"/>
        <w:right w:val="none" w:sz="0" w:space="0" w:color="auto"/>
      </w:divBdr>
    </w:div>
    <w:div w:id="1661033207">
      <w:bodyDiv w:val="1"/>
      <w:marLeft w:val="0"/>
      <w:marRight w:val="0"/>
      <w:marTop w:val="0"/>
      <w:marBottom w:val="0"/>
      <w:divBdr>
        <w:top w:val="none" w:sz="0" w:space="0" w:color="auto"/>
        <w:left w:val="none" w:sz="0" w:space="0" w:color="auto"/>
        <w:bottom w:val="none" w:sz="0" w:space="0" w:color="auto"/>
        <w:right w:val="none" w:sz="0" w:space="0" w:color="auto"/>
      </w:divBdr>
    </w:div>
    <w:div w:id="1662350625">
      <w:bodyDiv w:val="1"/>
      <w:marLeft w:val="0"/>
      <w:marRight w:val="0"/>
      <w:marTop w:val="0"/>
      <w:marBottom w:val="0"/>
      <w:divBdr>
        <w:top w:val="none" w:sz="0" w:space="0" w:color="auto"/>
        <w:left w:val="none" w:sz="0" w:space="0" w:color="auto"/>
        <w:bottom w:val="none" w:sz="0" w:space="0" w:color="auto"/>
        <w:right w:val="none" w:sz="0" w:space="0" w:color="auto"/>
      </w:divBdr>
    </w:div>
    <w:div w:id="1664551334">
      <w:bodyDiv w:val="1"/>
      <w:marLeft w:val="0"/>
      <w:marRight w:val="0"/>
      <w:marTop w:val="0"/>
      <w:marBottom w:val="0"/>
      <w:divBdr>
        <w:top w:val="none" w:sz="0" w:space="0" w:color="auto"/>
        <w:left w:val="none" w:sz="0" w:space="0" w:color="auto"/>
        <w:bottom w:val="none" w:sz="0" w:space="0" w:color="auto"/>
        <w:right w:val="none" w:sz="0" w:space="0" w:color="auto"/>
      </w:divBdr>
    </w:div>
    <w:div w:id="1666007527">
      <w:bodyDiv w:val="1"/>
      <w:marLeft w:val="0"/>
      <w:marRight w:val="0"/>
      <w:marTop w:val="0"/>
      <w:marBottom w:val="0"/>
      <w:divBdr>
        <w:top w:val="none" w:sz="0" w:space="0" w:color="auto"/>
        <w:left w:val="none" w:sz="0" w:space="0" w:color="auto"/>
        <w:bottom w:val="none" w:sz="0" w:space="0" w:color="auto"/>
        <w:right w:val="none" w:sz="0" w:space="0" w:color="auto"/>
      </w:divBdr>
    </w:div>
    <w:div w:id="1683167540">
      <w:bodyDiv w:val="1"/>
      <w:marLeft w:val="0"/>
      <w:marRight w:val="0"/>
      <w:marTop w:val="0"/>
      <w:marBottom w:val="0"/>
      <w:divBdr>
        <w:top w:val="none" w:sz="0" w:space="0" w:color="auto"/>
        <w:left w:val="none" w:sz="0" w:space="0" w:color="auto"/>
        <w:bottom w:val="none" w:sz="0" w:space="0" w:color="auto"/>
        <w:right w:val="none" w:sz="0" w:space="0" w:color="auto"/>
      </w:divBdr>
    </w:div>
    <w:div w:id="1688293337">
      <w:bodyDiv w:val="1"/>
      <w:marLeft w:val="0"/>
      <w:marRight w:val="0"/>
      <w:marTop w:val="0"/>
      <w:marBottom w:val="0"/>
      <w:divBdr>
        <w:top w:val="none" w:sz="0" w:space="0" w:color="auto"/>
        <w:left w:val="none" w:sz="0" w:space="0" w:color="auto"/>
        <w:bottom w:val="none" w:sz="0" w:space="0" w:color="auto"/>
        <w:right w:val="none" w:sz="0" w:space="0" w:color="auto"/>
      </w:divBdr>
    </w:div>
    <w:div w:id="1693918455">
      <w:bodyDiv w:val="1"/>
      <w:marLeft w:val="0"/>
      <w:marRight w:val="0"/>
      <w:marTop w:val="0"/>
      <w:marBottom w:val="0"/>
      <w:divBdr>
        <w:top w:val="none" w:sz="0" w:space="0" w:color="auto"/>
        <w:left w:val="none" w:sz="0" w:space="0" w:color="auto"/>
        <w:bottom w:val="none" w:sz="0" w:space="0" w:color="auto"/>
        <w:right w:val="none" w:sz="0" w:space="0" w:color="auto"/>
      </w:divBdr>
    </w:div>
    <w:div w:id="1695575153">
      <w:bodyDiv w:val="1"/>
      <w:marLeft w:val="0"/>
      <w:marRight w:val="0"/>
      <w:marTop w:val="0"/>
      <w:marBottom w:val="0"/>
      <w:divBdr>
        <w:top w:val="none" w:sz="0" w:space="0" w:color="auto"/>
        <w:left w:val="none" w:sz="0" w:space="0" w:color="auto"/>
        <w:bottom w:val="none" w:sz="0" w:space="0" w:color="auto"/>
        <w:right w:val="none" w:sz="0" w:space="0" w:color="auto"/>
      </w:divBdr>
    </w:div>
    <w:div w:id="1698114897">
      <w:bodyDiv w:val="1"/>
      <w:marLeft w:val="0"/>
      <w:marRight w:val="0"/>
      <w:marTop w:val="0"/>
      <w:marBottom w:val="0"/>
      <w:divBdr>
        <w:top w:val="none" w:sz="0" w:space="0" w:color="auto"/>
        <w:left w:val="none" w:sz="0" w:space="0" w:color="auto"/>
        <w:bottom w:val="none" w:sz="0" w:space="0" w:color="auto"/>
        <w:right w:val="none" w:sz="0" w:space="0" w:color="auto"/>
      </w:divBdr>
    </w:div>
    <w:div w:id="1703171950">
      <w:bodyDiv w:val="1"/>
      <w:marLeft w:val="0"/>
      <w:marRight w:val="0"/>
      <w:marTop w:val="0"/>
      <w:marBottom w:val="0"/>
      <w:divBdr>
        <w:top w:val="none" w:sz="0" w:space="0" w:color="auto"/>
        <w:left w:val="none" w:sz="0" w:space="0" w:color="auto"/>
        <w:bottom w:val="none" w:sz="0" w:space="0" w:color="auto"/>
        <w:right w:val="none" w:sz="0" w:space="0" w:color="auto"/>
      </w:divBdr>
    </w:div>
    <w:div w:id="1706060926">
      <w:bodyDiv w:val="1"/>
      <w:marLeft w:val="0"/>
      <w:marRight w:val="0"/>
      <w:marTop w:val="0"/>
      <w:marBottom w:val="0"/>
      <w:divBdr>
        <w:top w:val="none" w:sz="0" w:space="0" w:color="auto"/>
        <w:left w:val="none" w:sz="0" w:space="0" w:color="auto"/>
        <w:bottom w:val="none" w:sz="0" w:space="0" w:color="auto"/>
        <w:right w:val="none" w:sz="0" w:space="0" w:color="auto"/>
      </w:divBdr>
    </w:div>
    <w:div w:id="1710183599">
      <w:bodyDiv w:val="1"/>
      <w:marLeft w:val="0"/>
      <w:marRight w:val="0"/>
      <w:marTop w:val="0"/>
      <w:marBottom w:val="0"/>
      <w:divBdr>
        <w:top w:val="none" w:sz="0" w:space="0" w:color="auto"/>
        <w:left w:val="none" w:sz="0" w:space="0" w:color="auto"/>
        <w:bottom w:val="none" w:sz="0" w:space="0" w:color="auto"/>
        <w:right w:val="none" w:sz="0" w:space="0" w:color="auto"/>
      </w:divBdr>
    </w:div>
    <w:div w:id="1712802801">
      <w:bodyDiv w:val="1"/>
      <w:marLeft w:val="0"/>
      <w:marRight w:val="0"/>
      <w:marTop w:val="0"/>
      <w:marBottom w:val="0"/>
      <w:divBdr>
        <w:top w:val="none" w:sz="0" w:space="0" w:color="auto"/>
        <w:left w:val="none" w:sz="0" w:space="0" w:color="auto"/>
        <w:bottom w:val="none" w:sz="0" w:space="0" w:color="auto"/>
        <w:right w:val="none" w:sz="0" w:space="0" w:color="auto"/>
      </w:divBdr>
    </w:div>
    <w:div w:id="1720087978">
      <w:bodyDiv w:val="1"/>
      <w:marLeft w:val="0"/>
      <w:marRight w:val="0"/>
      <w:marTop w:val="0"/>
      <w:marBottom w:val="0"/>
      <w:divBdr>
        <w:top w:val="none" w:sz="0" w:space="0" w:color="auto"/>
        <w:left w:val="none" w:sz="0" w:space="0" w:color="auto"/>
        <w:bottom w:val="none" w:sz="0" w:space="0" w:color="auto"/>
        <w:right w:val="none" w:sz="0" w:space="0" w:color="auto"/>
      </w:divBdr>
    </w:div>
    <w:div w:id="1721635836">
      <w:bodyDiv w:val="1"/>
      <w:marLeft w:val="0"/>
      <w:marRight w:val="0"/>
      <w:marTop w:val="0"/>
      <w:marBottom w:val="0"/>
      <w:divBdr>
        <w:top w:val="none" w:sz="0" w:space="0" w:color="auto"/>
        <w:left w:val="none" w:sz="0" w:space="0" w:color="auto"/>
        <w:bottom w:val="none" w:sz="0" w:space="0" w:color="auto"/>
        <w:right w:val="none" w:sz="0" w:space="0" w:color="auto"/>
      </w:divBdr>
    </w:div>
    <w:div w:id="1728140896">
      <w:bodyDiv w:val="1"/>
      <w:marLeft w:val="0"/>
      <w:marRight w:val="0"/>
      <w:marTop w:val="0"/>
      <w:marBottom w:val="0"/>
      <w:divBdr>
        <w:top w:val="none" w:sz="0" w:space="0" w:color="auto"/>
        <w:left w:val="none" w:sz="0" w:space="0" w:color="auto"/>
        <w:bottom w:val="none" w:sz="0" w:space="0" w:color="auto"/>
        <w:right w:val="none" w:sz="0" w:space="0" w:color="auto"/>
      </w:divBdr>
    </w:div>
    <w:div w:id="1735086735">
      <w:bodyDiv w:val="1"/>
      <w:marLeft w:val="0"/>
      <w:marRight w:val="0"/>
      <w:marTop w:val="0"/>
      <w:marBottom w:val="0"/>
      <w:divBdr>
        <w:top w:val="none" w:sz="0" w:space="0" w:color="auto"/>
        <w:left w:val="none" w:sz="0" w:space="0" w:color="auto"/>
        <w:bottom w:val="none" w:sz="0" w:space="0" w:color="auto"/>
        <w:right w:val="none" w:sz="0" w:space="0" w:color="auto"/>
      </w:divBdr>
    </w:div>
    <w:div w:id="1748726587">
      <w:bodyDiv w:val="1"/>
      <w:marLeft w:val="0"/>
      <w:marRight w:val="0"/>
      <w:marTop w:val="0"/>
      <w:marBottom w:val="0"/>
      <w:divBdr>
        <w:top w:val="none" w:sz="0" w:space="0" w:color="auto"/>
        <w:left w:val="none" w:sz="0" w:space="0" w:color="auto"/>
        <w:bottom w:val="none" w:sz="0" w:space="0" w:color="auto"/>
        <w:right w:val="none" w:sz="0" w:space="0" w:color="auto"/>
      </w:divBdr>
    </w:div>
    <w:div w:id="1783574364">
      <w:bodyDiv w:val="1"/>
      <w:marLeft w:val="0"/>
      <w:marRight w:val="0"/>
      <w:marTop w:val="0"/>
      <w:marBottom w:val="0"/>
      <w:divBdr>
        <w:top w:val="none" w:sz="0" w:space="0" w:color="auto"/>
        <w:left w:val="none" w:sz="0" w:space="0" w:color="auto"/>
        <w:bottom w:val="none" w:sz="0" w:space="0" w:color="auto"/>
        <w:right w:val="none" w:sz="0" w:space="0" w:color="auto"/>
      </w:divBdr>
    </w:div>
    <w:div w:id="1799640594">
      <w:bodyDiv w:val="1"/>
      <w:marLeft w:val="0"/>
      <w:marRight w:val="0"/>
      <w:marTop w:val="0"/>
      <w:marBottom w:val="0"/>
      <w:divBdr>
        <w:top w:val="none" w:sz="0" w:space="0" w:color="auto"/>
        <w:left w:val="none" w:sz="0" w:space="0" w:color="auto"/>
        <w:bottom w:val="none" w:sz="0" w:space="0" w:color="auto"/>
        <w:right w:val="none" w:sz="0" w:space="0" w:color="auto"/>
      </w:divBdr>
    </w:div>
    <w:div w:id="1805417945">
      <w:bodyDiv w:val="1"/>
      <w:marLeft w:val="0"/>
      <w:marRight w:val="0"/>
      <w:marTop w:val="0"/>
      <w:marBottom w:val="0"/>
      <w:divBdr>
        <w:top w:val="none" w:sz="0" w:space="0" w:color="auto"/>
        <w:left w:val="none" w:sz="0" w:space="0" w:color="auto"/>
        <w:bottom w:val="none" w:sz="0" w:space="0" w:color="auto"/>
        <w:right w:val="none" w:sz="0" w:space="0" w:color="auto"/>
      </w:divBdr>
    </w:div>
    <w:div w:id="1817649338">
      <w:bodyDiv w:val="1"/>
      <w:marLeft w:val="0"/>
      <w:marRight w:val="0"/>
      <w:marTop w:val="0"/>
      <w:marBottom w:val="0"/>
      <w:divBdr>
        <w:top w:val="none" w:sz="0" w:space="0" w:color="auto"/>
        <w:left w:val="none" w:sz="0" w:space="0" w:color="auto"/>
        <w:bottom w:val="none" w:sz="0" w:space="0" w:color="auto"/>
        <w:right w:val="none" w:sz="0" w:space="0" w:color="auto"/>
      </w:divBdr>
    </w:div>
    <w:div w:id="1841919272">
      <w:bodyDiv w:val="1"/>
      <w:marLeft w:val="0"/>
      <w:marRight w:val="0"/>
      <w:marTop w:val="0"/>
      <w:marBottom w:val="0"/>
      <w:divBdr>
        <w:top w:val="none" w:sz="0" w:space="0" w:color="auto"/>
        <w:left w:val="none" w:sz="0" w:space="0" w:color="auto"/>
        <w:bottom w:val="none" w:sz="0" w:space="0" w:color="auto"/>
        <w:right w:val="none" w:sz="0" w:space="0" w:color="auto"/>
      </w:divBdr>
    </w:div>
    <w:div w:id="1856995080">
      <w:bodyDiv w:val="1"/>
      <w:marLeft w:val="0"/>
      <w:marRight w:val="0"/>
      <w:marTop w:val="0"/>
      <w:marBottom w:val="0"/>
      <w:divBdr>
        <w:top w:val="none" w:sz="0" w:space="0" w:color="auto"/>
        <w:left w:val="none" w:sz="0" w:space="0" w:color="auto"/>
        <w:bottom w:val="none" w:sz="0" w:space="0" w:color="auto"/>
        <w:right w:val="none" w:sz="0" w:space="0" w:color="auto"/>
      </w:divBdr>
    </w:div>
    <w:div w:id="1868904876">
      <w:bodyDiv w:val="1"/>
      <w:marLeft w:val="0"/>
      <w:marRight w:val="0"/>
      <w:marTop w:val="0"/>
      <w:marBottom w:val="0"/>
      <w:divBdr>
        <w:top w:val="none" w:sz="0" w:space="0" w:color="auto"/>
        <w:left w:val="none" w:sz="0" w:space="0" w:color="auto"/>
        <w:bottom w:val="none" w:sz="0" w:space="0" w:color="auto"/>
        <w:right w:val="none" w:sz="0" w:space="0" w:color="auto"/>
      </w:divBdr>
    </w:div>
    <w:div w:id="1880313346">
      <w:bodyDiv w:val="1"/>
      <w:marLeft w:val="0"/>
      <w:marRight w:val="0"/>
      <w:marTop w:val="0"/>
      <w:marBottom w:val="0"/>
      <w:divBdr>
        <w:top w:val="none" w:sz="0" w:space="0" w:color="auto"/>
        <w:left w:val="none" w:sz="0" w:space="0" w:color="auto"/>
        <w:bottom w:val="none" w:sz="0" w:space="0" w:color="auto"/>
        <w:right w:val="none" w:sz="0" w:space="0" w:color="auto"/>
      </w:divBdr>
    </w:div>
    <w:div w:id="1888492875">
      <w:bodyDiv w:val="1"/>
      <w:marLeft w:val="0"/>
      <w:marRight w:val="0"/>
      <w:marTop w:val="0"/>
      <w:marBottom w:val="0"/>
      <w:divBdr>
        <w:top w:val="none" w:sz="0" w:space="0" w:color="auto"/>
        <w:left w:val="none" w:sz="0" w:space="0" w:color="auto"/>
        <w:bottom w:val="none" w:sz="0" w:space="0" w:color="auto"/>
        <w:right w:val="none" w:sz="0" w:space="0" w:color="auto"/>
      </w:divBdr>
    </w:div>
    <w:div w:id="1893686003">
      <w:bodyDiv w:val="1"/>
      <w:marLeft w:val="0"/>
      <w:marRight w:val="0"/>
      <w:marTop w:val="0"/>
      <w:marBottom w:val="0"/>
      <w:divBdr>
        <w:top w:val="none" w:sz="0" w:space="0" w:color="auto"/>
        <w:left w:val="none" w:sz="0" w:space="0" w:color="auto"/>
        <w:bottom w:val="none" w:sz="0" w:space="0" w:color="auto"/>
        <w:right w:val="none" w:sz="0" w:space="0" w:color="auto"/>
      </w:divBdr>
    </w:div>
    <w:div w:id="1897474228">
      <w:bodyDiv w:val="1"/>
      <w:marLeft w:val="0"/>
      <w:marRight w:val="0"/>
      <w:marTop w:val="0"/>
      <w:marBottom w:val="0"/>
      <w:divBdr>
        <w:top w:val="none" w:sz="0" w:space="0" w:color="auto"/>
        <w:left w:val="none" w:sz="0" w:space="0" w:color="auto"/>
        <w:bottom w:val="none" w:sz="0" w:space="0" w:color="auto"/>
        <w:right w:val="none" w:sz="0" w:space="0" w:color="auto"/>
      </w:divBdr>
    </w:div>
    <w:div w:id="1901625283">
      <w:bodyDiv w:val="1"/>
      <w:marLeft w:val="0"/>
      <w:marRight w:val="0"/>
      <w:marTop w:val="0"/>
      <w:marBottom w:val="0"/>
      <w:divBdr>
        <w:top w:val="none" w:sz="0" w:space="0" w:color="auto"/>
        <w:left w:val="none" w:sz="0" w:space="0" w:color="auto"/>
        <w:bottom w:val="none" w:sz="0" w:space="0" w:color="auto"/>
        <w:right w:val="none" w:sz="0" w:space="0" w:color="auto"/>
      </w:divBdr>
    </w:div>
    <w:div w:id="1902206714">
      <w:bodyDiv w:val="1"/>
      <w:marLeft w:val="0"/>
      <w:marRight w:val="0"/>
      <w:marTop w:val="0"/>
      <w:marBottom w:val="0"/>
      <w:divBdr>
        <w:top w:val="none" w:sz="0" w:space="0" w:color="auto"/>
        <w:left w:val="none" w:sz="0" w:space="0" w:color="auto"/>
        <w:bottom w:val="none" w:sz="0" w:space="0" w:color="auto"/>
        <w:right w:val="none" w:sz="0" w:space="0" w:color="auto"/>
      </w:divBdr>
    </w:div>
    <w:div w:id="1902591343">
      <w:bodyDiv w:val="1"/>
      <w:marLeft w:val="0"/>
      <w:marRight w:val="0"/>
      <w:marTop w:val="0"/>
      <w:marBottom w:val="0"/>
      <w:divBdr>
        <w:top w:val="none" w:sz="0" w:space="0" w:color="auto"/>
        <w:left w:val="none" w:sz="0" w:space="0" w:color="auto"/>
        <w:bottom w:val="none" w:sz="0" w:space="0" w:color="auto"/>
        <w:right w:val="none" w:sz="0" w:space="0" w:color="auto"/>
      </w:divBdr>
    </w:div>
    <w:div w:id="1902642528">
      <w:bodyDiv w:val="1"/>
      <w:marLeft w:val="0"/>
      <w:marRight w:val="0"/>
      <w:marTop w:val="0"/>
      <w:marBottom w:val="0"/>
      <w:divBdr>
        <w:top w:val="none" w:sz="0" w:space="0" w:color="auto"/>
        <w:left w:val="none" w:sz="0" w:space="0" w:color="auto"/>
        <w:bottom w:val="none" w:sz="0" w:space="0" w:color="auto"/>
        <w:right w:val="none" w:sz="0" w:space="0" w:color="auto"/>
      </w:divBdr>
    </w:div>
    <w:div w:id="1915050026">
      <w:bodyDiv w:val="1"/>
      <w:marLeft w:val="0"/>
      <w:marRight w:val="0"/>
      <w:marTop w:val="0"/>
      <w:marBottom w:val="0"/>
      <w:divBdr>
        <w:top w:val="none" w:sz="0" w:space="0" w:color="auto"/>
        <w:left w:val="none" w:sz="0" w:space="0" w:color="auto"/>
        <w:bottom w:val="none" w:sz="0" w:space="0" w:color="auto"/>
        <w:right w:val="none" w:sz="0" w:space="0" w:color="auto"/>
      </w:divBdr>
    </w:div>
    <w:div w:id="1918593461">
      <w:bodyDiv w:val="1"/>
      <w:marLeft w:val="0"/>
      <w:marRight w:val="0"/>
      <w:marTop w:val="0"/>
      <w:marBottom w:val="0"/>
      <w:divBdr>
        <w:top w:val="none" w:sz="0" w:space="0" w:color="auto"/>
        <w:left w:val="none" w:sz="0" w:space="0" w:color="auto"/>
        <w:bottom w:val="none" w:sz="0" w:space="0" w:color="auto"/>
        <w:right w:val="none" w:sz="0" w:space="0" w:color="auto"/>
      </w:divBdr>
    </w:div>
    <w:div w:id="1944999161">
      <w:bodyDiv w:val="1"/>
      <w:marLeft w:val="0"/>
      <w:marRight w:val="0"/>
      <w:marTop w:val="0"/>
      <w:marBottom w:val="0"/>
      <w:divBdr>
        <w:top w:val="none" w:sz="0" w:space="0" w:color="auto"/>
        <w:left w:val="none" w:sz="0" w:space="0" w:color="auto"/>
        <w:bottom w:val="none" w:sz="0" w:space="0" w:color="auto"/>
        <w:right w:val="none" w:sz="0" w:space="0" w:color="auto"/>
      </w:divBdr>
    </w:div>
    <w:div w:id="1977371888">
      <w:bodyDiv w:val="1"/>
      <w:marLeft w:val="0"/>
      <w:marRight w:val="0"/>
      <w:marTop w:val="0"/>
      <w:marBottom w:val="0"/>
      <w:divBdr>
        <w:top w:val="none" w:sz="0" w:space="0" w:color="auto"/>
        <w:left w:val="none" w:sz="0" w:space="0" w:color="auto"/>
        <w:bottom w:val="none" w:sz="0" w:space="0" w:color="auto"/>
        <w:right w:val="none" w:sz="0" w:space="0" w:color="auto"/>
      </w:divBdr>
    </w:div>
    <w:div w:id="1980567365">
      <w:bodyDiv w:val="1"/>
      <w:marLeft w:val="0"/>
      <w:marRight w:val="0"/>
      <w:marTop w:val="0"/>
      <w:marBottom w:val="0"/>
      <w:divBdr>
        <w:top w:val="none" w:sz="0" w:space="0" w:color="auto"/>
        <w:left w:val="none" w:sz="0" w:space="0" w:color="auto"/>
        <w:bottom w:val="none" w:sz="0" w:space="0" w:color="auto"/>
        <w:right w:val="none" w:sz="0" w:space="0" w:color="auto"/>
      </w:divBdr>
    </w:div>
    <w:div w:id="1984040184">
      <w:bodyDiv w:val="1"/>
      <w:marLeft w:val="0"/>
      <w:marRight w:val="0"/>
      <w:marTop w:val="0"/>
      <w:marBottom w:val="0"/>
      <w:divBdr>
        <w:top w:val="none" w:sz="0" w:space="0" w:color="auto"/>
        <w:left w:val="none" w:sz="0" w:space="0" w:color="auto"/>
        <w:bottom w:val="none" w:sz="0" w:space="0" w:color="auto"/>
        <w:right w:val="none" w:sz="0" w:space="0" w:color="auto"/>
      </w:divBdr>
    </w:div>
    <w:div w:id="1986884267">
      <w:bodyDiv w:val="1"/>
      <w:marLeft w:val="0"/>
      <w:marRight w:val="0"/>
      <w:marTop w:val="0"/>
      <w:marBottom w:val="0"/>
      <w:divBdr>
        <w:top w:val="none" w:sz="0" w:space="0" w:color="auto"/>
        <w:left w:val="none" w:sz="0" w:space="0" w:color="auto"/>
        <w:bottom w:val="none" w:sz="0" w:space="0" w:color="auto"/>
        <w:right w:val="none" w:sz="0" w:space="0" w:color="auto"/>
      </w:divBdr>
    </w:div>
    <w:div w:id="1991012364">
      <w:bodyDiv w:val="1"/>
      <w:marLeft w:val="0"/>
      <w:marRight w:val="0"/>
      <w:marTop w:val="0"/>
      <w:marBottom w:val="0"/>
      <w:divBdr>
        <w:top w:val="none" w:sz="0" w:space="0" w:color="auto"/>
        <w:left w:val="none" w:sz="0" w:space="0" w:color="auto"/>
        <w:bottom w:val="none" w:sz="0" w:space="0" w:color="auto"/>
        <w:right w:val="none" w:sz="0" w:space="0" w:color="auto"/>
      </w:divBdr>
    </w:div>
    <w:div w:id="1991444618">
      <w:bodyDiv w:val="1"/>
      <w:marLeft w:val="0"/>
      <w:marRight w:val="0"/>
      <w:marTop w:val="0"/>
      <w:marBottom w:val="0"/>
      <w:divBdr>
        <w:top w:val="none" w:sz="0" w:space="0" w:color="auto"/>
        <w:left w:val="none" w:sz="0" w:space="0" w:color="auto"/>
        <w:bottom w:val="none" w:sz="0" w:space="0" w:color="auto"/>
        <w:right w:val="none" w:sz="0" w:space="0" w:color="auto"/>
      </w:divBdr>
    </w:div>
    <w:div w:id="2017223353">
      <w:bodyDiv w:val="1"/>
      <w:marLeft w:val="0"/>
      <w:marRight w:val="0"/>
      <w:marTop w:val="0"/>
      <w:marBottom w:val="0"/>
      <w:divBdr>
        <w:top w:val="none" w:sz="0" w:space="0" w:color="auto"/>
        <w:left w:val="none" w:sz="0" w:space="0" w:color="auto"/>
        <w:bottom w:val="none" w:sz="0" w:space="0" w:color="auto"/>
        <w:right w:val="none" w:sz="0" w:space="0" w:color="auto"/>
      </w:divBdr>
    </w:div>
    <w:div w:id="2019114416">
      <w:bodyDiv w:val="1"/>
      <w:marLeft w:val="0"/>
      <w:marRight w:val="0"/>
      <w:marTop w:val="0"/>
      <w:marBottom w:val="0"/>
      <w:divBdr>
        <w:top w:val="none" w:sz="0" w:space="0" w:color="auto"/>
        <w:left w:val="none" w:sz="0" w:space="0" w:color="auto"/>
        <w:bottom w:val="none" w:sz="0" w:space="0" w:color="auto"/>
        <w:right w:val="none" w:sz="0" w:space="0" w:color="auto"/>
      </w:divBdr>
    </w:div>
    <w:div w:id="2025355247">
      <w:bodyDiv w:val="1"/>
      <w:marLeft w:val="0"/>
      <w:marRight w:val="0"/>
      <w:marTop w:val="0"/>
      <w:marBottom w:val="0"/>
      <w:divBdr>
        <w:top w:val="none" w:sz="0" w:space="0" w:color="auto"/>
        <w:left w:val="none" w:sz="0" w:space="0" w:color="auto"/>
        <w:bottom w:val="none" w:sz="0" w:space="0" w:color="auto"/>
        <w:right w:val="none" w:sz="0" w:space="0" w:color="auto"/>
      </w:divBdr>
    </w:div>
    <w:div w:id="2032683313">
      <w:bodyDiv w:val="1"/>
      <w:marLeft w:val="0"/>
      <w:marRight w:val="0"/>
      <w:marTop w:val="0"/>
      <w:marBottom w:val="0"/>
      <w:divBdr>
        <w:top w:val="none" w:sz="0" w:space="0" w:color="auto"/>
        <w:left w:val="none" w:sz="0" w:space="0" w:color="auto"/>
        <w:bottom w:val="none" w:sz="0" w:space="0" w:color="auto"/>
        <w:right w:val="none" w:sz="0" w:space="0" w:color="auto"/>
      </w:divBdr>
    </w:div>
    <w:div w:id="2048216819">
      <w:bodyDiv w:val="1"/>
      <w:marLeft w:val="0"/>
      <w:marRight w:val="0"/>
      <w:marTop w:val="0"/>
      <w:marBottom w:val="0"/>
      <w:divBdr>
        <w:top w:val="none" w:sz="0" w:space="0" w:color="auto"/>
        <w:left w:val="none" w:sz="0" w:space="0" w:color="auto"/>
        <w:bottom w:val="none" w:sz="0" w:space="0" w:color="auto"/>
        <w:right w:val="none" w:sz="0" w:space="0" w:color="auto"/>
      </w:divBdr>
    </w:div>
    <w:div w:id="2051303526">
      <w:bodyDiv w:val="1"/>
      <w:marLeft w:val="0"/>
      <w:marRight w:val="0"/>
      <w:marTop w:val="0"/>
      <w:marBottom w:val="0"/>
      <w:divBdr>
        <w:top w:val="none" w:sz="0" w:space="0" w:color="auto"/>
        <w:left w:val="none" w:sz="0" w:space="0" w:color="auto"/>
        <w:bottom w:val="none" w:sz="0" w:space="0" w:color="auto"/>
        <w:right w:val="none" w:sz="0" w:space="0" w:color="auto"/>
      </w:divBdr>
    </w:div>
    <w:div w:id="2056542152">
      <w:bodyDiv w:val="1"/>
      <w:marLeft w:val="0"/>
      <w:marRight w:val="0"/>
      <w:marTop w:val="0"/>
      <w:marBottom w:val="0"/>
      <w:divBdr>
        <w:top w:val="none" w:sz="0" w:space="0" w:color="auto"/>
        <w:left w:val="none" w:sz="0" w:space="0" w:color="auto"/>
        <w:bottom w:val="none" w:sz="0" w:space="0" w:color="auto"/>
        <w:right w:val="none" w:sz="0" w:space="0" w:color="auto"/>
      </w:divBdr>
    </w:div>
    <w:div w:id="2067602883">
      <w:bodyDiv w:val="1"/>
      <w:marLeft w:val="0"/>
      <w:marRight w:val="0"/>
      <w:marTop w:val="0"/>
      <w:marBottom w:val="0"/>
      <w:divBdr>
        <w:top w:val="none" w:sz="0" w:space="0" w:color="auto"/>
        <w:left w:val="none" w:sz="0" w:space="0" w:color="auto"/>
        <w:bottom w:val="none" w:sz="0" w:space="0" w:color="auto"/>
        <w:right w:val="none" w:sz="0" w:space="0" w:color="auto"/>
      </w:divBdr>
    </w:div>
    <w:div w:id="2071541071">
      <w:bodyDiv w:val="1"/>
      <w:marLeft w:val="0"/>
      <w:marRight w:val="0"/>
      <w:marTop w:val="0"/>
      <w:marBottom w:val="0"/>
      <w:divBdr>
        <w:top w:val="none" w:sz="0" w:space="0" w:color="auto"/>
        <w:left w:val="none" w:sz="0" w:space="0" w:color="auto"/>
        <w:bottom w:val="none" w:sz="0" w:space="0" w:color="auto"/>
        <w:right w:val="none" w:sz="0" w:space="0" w:color="auto"/>
      </w:divBdr>
    </w:div>
    <w:div w:id="2083553018">
      <w:bodyDiv w:val="1"/>
      <w:marLeft w:val="0"/>
      <w:marRight w:val="0"/>
      <w:marTop w:val="0"/>
      <w:marBottom w:val="0"/>
      <w:divBdr>
        <w:top w:val="none" w:sz="0" w:space="0" w:color="auto"/>
        <w:left w:val="none" w:sz="0" w:space="0" w:color="auto"/>
        <w:bottom w:val="none" w:sz="0" w:space="0" w:color="auto"/>
        <w:right w:val="none" w:sz="0" w:space="0" w:color="auto"/>
      </w:divBdr>
    </w:div>
    <w:div w:id="2091539040">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sChild>
        <w:div w:id="1106803454">
          <w:marLeft w:val="0"/>
          <w:marRight w:val="0"/>
          <w:marTop w:val="0"/>
          <w:marBottom w:val="0"/>
          <w:divBdr>
            <w:top w:val="none" w:sz="0" w:space="0" w:color="auto"/>
            <w:left w:val="none" w:sz="0" w:space="0" w:color="auto"/>
            <w:bottom w:val="none" w:sz="0" w:space="0" w:color="auto"/>
            <w:right w:val="none" w:sz="0" w:space="0" w:color="auto"/>
          </w:divBdr>
        </w:div>
        <w:div w:id="434833859">
          <w:marLeft w:val="0"/>
          <w:marRight w:val="0"/>
          <w:marTop w:val="0"/>
          <w:marBottom w:val="0"/>
          <w:divBdr>
            <w:top w:val="none" w:sz="0" w:space="0" w:color="auto"/>
            <w:left w:val="none" w:sz="0" w:space="0" w:color="auto"/>
            <w:bottom w:val="none" w:sz="0" w:space="0" w:color="auto"/>
            <w:right w:val="none" w:sz="0" w:space="0" w:color="auto"/>
          </w:divBdr>
        </w:div>
        <w:div w:id="116723999">
          <w:marLeft w:val="0"/>
          <w:marRight w:val="0"/>
          <w:marTop w:val="0"/>
          <w:marBottom w:val="0"/>
          <w:divBdr>
            <w:top w:val="none" w:sz="0" w:space="0" w:color="auto"/>
            <w:left w:val="none" w:sz="0" w:space="0" w:color="auto"/>
            <w:bottom w:val="none" w:sz="0" w:space="0" w:color="auto"/>
            <w:right w:val="none" w:sz="0" w:space="0" w:color="auto"/>
          </w:divBdr>
        </w:div>
        <w:div w:id="1682390731">
          <w:marLeft w:val="0"/>
          <w:marRight w:val="0"/>
          <w:marTop w:val="0"/>
          <w:marBottom w:val="0"/>
          <w:divBdr>
            <w:top w:val="none" w:sz="0" w:space="0" w:color="auto"/>
            <w:left w:val="none" w:sz="0" w:space="0" w:color="auto"/>
            <w:bottom w:val="none" w:sz="0" w:space="0" w:color="auto"/>
            <w:right w:val="none" w:sz="0" w:space="0" w:color="auto"/>
          </w:divBdr>
        </w:div>
        <w:div w:id="528564291">
          <w:marLeft w:val="0"/>
          <w:marRight w:val="0"/>
          <w:marTop w:val="0"/>
          <w:marBottom w:val="0"/>
          <w:divBdr>
            <w:top w:val="none" w:sz="0" w:space="0" w:color="auto"/>
            <w:left w:val="none" w:sz="0" w:space="0" w:color="auto"/>
            <w:bottom w:val="none" w:sz="0" w:space="0" w:color="auto"/>
            <w:right w:val="none" w:sz="0" w:space="0" w:color="auto"/>
          </w:divBdr>
        </w:div>
        <w:div w:id="1440875458">
          <w:marLeft w:val="0"/>
          <w:marRight w:val="0"/>
          <w:marTop w:val="0"/>
          <w:marBottom w:val="0"/>
          <w:divBdr>
            <w:top w:val="none" w:sz="0" w:space="0" w:color="auto"/>
            <w:left w:val="none" w:sz="0" w:space="0" w:color="auto"/>
            <w:bottom w:val="none" w:sz="0" w:space="0" w:color="auto"/>
            <w:right w:val="none" w:sz="0" w:space="0" w:color="auto"/>
          </w:divBdr>
        </w:div>
        <w:div w:id="549538187">
          <w:marLeft w:val="0"/>
          <w:marRight w:val="0"/>
          <w:marTop w:val="0"/>
          <w:marBottom w:val="0"/>
          <w:divBdr>
            <w:top w:val="none" w:sz="0" w:space="0" w:color="auto"/>
            <w:left w:val="none" w:sz="0" w:space="0" w:color="auto"/>
            <w:bottom w:val="none" w:sz="0" w:space="0" w:color="auto"/>
            <w:right w:val="none" w:sz="0" w:space="0" w:color="auto"/>
          </w:divBdr>
        </w:div>
        <w:div w:id="1701927445">
          <w:marLeft w:val="0"/>
          <w:marRight w:val="0"/>
          <w:marTop w:val="0"/>
          <w:marBottom w:val="0"/>
          <w:divBdr>
            <w:top w:val="none" w:sz="0" w:space="0" w:color="auto"/>
            <w:left w:val="none" w:sz="0" w:space="0" w:color="auto"/>
            <w:bottom w:val="none" w:sz="0" w:space="0" w:color="auto"/>
            <w:right w:val="none" w:sz="0" w:space="0" w:color="auto"/>
          </w:divBdr>
        </w:div>
      </w:divsChild>
    </w:div>
    <w:div w:id="2105761350">
      <w:bodyDiv w:val="1"/>
      <w:marLeft w:val="0"/>
      <w:marRight w:val="0"/>
      <w:marTop w:val="0"/>
      <w:marBottom w:val="0"/>
      <w:divBdr>
        <w:top w:val="none" w:sz="0" w:space="0" w:color="auto"/>
        <w:left w:val="none" w:sz="0" w:space="0" w:color="auto"/>
        <w:bottom w:val="none" w:sz="0" w:space="0" w:color="auto"/>
        <w:right w:val="none" w:sz="0" w:space="0" w:color="auto"/>
      </w:divBdr>
    </w:div>
    <w:div w:id="2114351872">
      <w:bodyDiv w:val="1"/>
      <w:marLeft w:val="0"/>
      <w:marRight w:val="0"/>
      <w:marTop w:val="0"/>
      <w:marBottom w:val="0"/>
      <w:divBdr>
        <w:top w:val="none" w:sz="0" w:space="0" w:color="auto"/>
        <w:left w:val="none" w:sz="0" w:space="0" w:color="auto"/>
        <w:bottom w:val="none" w:sz="0" w:space="0" w:color="auto"/>
        <w:right w:val="none" w:sz="0" w:space="0" w:color="auto"/>
      </w:divBdr>
    </w:div>
    <w:div w:id="2115585834">
      <w:bodyDiv w:val="1"/>
      <w:marLeft w:val="0"/>
      <w:marRight w:val="0"/>
      <w:marTop w:val="0"/>
      <w:marBottom w:val="0"/>
      <w:divBdr>
        <w:top w:val="none" w:sz="0" w:space="0" w:color="auto"/>
        <w:left w:val="none" w:sz="0" w:space="0" w:color="auto"/>
        <w:bottom w:val="none" w:sz="0" w:space="0" w:color="auto"/>
        <w:right w:val="none" w:sz="0" w:space="0" w:color="auto"/>
      </w:divBdr>
    </w:div>
    <w:div w:id="2122383891">
      <w:bodyDiv w:val="1"/>
      <w:marLeft w:val="0"/>
      <w:marRight w:val="0"/>
      <w:marTop w:val="0"/>
      <w:marBottom w:val="0"/>
      <w:divBdr>
        <w:top w:val="none" w:sz="0" w:space="0" w:color="auto"/>
        <w:left w:val="none" w:sz="0" w:space="0" w:color="auto"/>
        <w:bottom w:val="none" w:sz="0" w:space="0" w:color="auto"/>
        <w:right w:val="none" w:sz="0" w:space="0" w:color="auto"/>
      </w:divBdr>
    </w:div>
    <w:div w:id="2140148960">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byshire.learningpool.com/course/view.php?id=1409" TargetMode="External"/><Relationship Id="rId13" Type="http://schemas.openxmlformats.org/officeDocument/2006/relationships/hyperlink" Target="https://derbyshire.learningpool.com/enrol/index.php?id=1723" TargetMode="External"/><Relationship Id="rId18" Type="http://schemas.openxmlformats.org/officeDocument/2006/relationships/hyperlink" Target="http://www.theelmfoundation.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ill.hanrahan@derbyshire.gov.uk" TargetMode="External"/><Relationship Id="rId12" Type="http://schemas.openxmlformats.org/officeDocument/2006/relationships/hyperlink" Target="mailto:communitysafety.training@derbyshire.gov.uk" TargetMode="External"/><Relationship Id="rId17" Type="http://schemas.openxmlformats.org/officeDocument/2006/relationships/hyperlink" Target="mailto:derbyshiredahelpline@theelmfoundation.org.uk"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communitysafety.training@derbyshire.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byshire.learningpool.com/course/view.php?id=141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ferderbyshire.gov.uk/training-and-resources/courses-and-bookings/courses-and-bookings.aspx" TargetMode="External"/><Relationship Id="rId23" Type="http://schemas.openxmlformats.org/officeDocument/2006/relationships/footer" Target="footer3.xml"/><Relationship Id="rId10" Type="http://schemas.openxmlformats.org/officeDocument/2006/relationships/hyperlink" Target="https://derbyshire.learningpool.com/course/view.php?id=905" TargetMode="External"/><Relationship Id="rId19" Type="http://schemas.openxmlformats.org/officeDocument/2006/relationships/hyperlink" Target="mailto:jackie.szrejder@revivecentre.com" TargetMode="External"/><Relationship Id="rId4" Type="http://schemas.openxmlformats.org/officeDocument/2006/relationships/webSettings" Target="webSettings.xml"/><Relationship Id="rId9" Type="http://schemas.openxmlformats.org/officeDocument/2006/relationships/hyperlink" Target="https://derbyshire.learningpool.com/course/view.php?id=1367" TargetMode="External"/><Relationship Id="rId14" Type="http://schemas.openxmlformats.org/officeDocument/2006/relationships/hyperlink" Target="https://derbyshire.learningpool.com/course/view.php?id=1725"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542FC932646EB9C4ACD676B9AD640"/>
        <w:category>
          <w:name w:val="General"/>
          <w:gallery w:val="placeholder"/>
        </w:category>
        <w:types>
          <w:type w:val="bbPlcHdr"/>
        </w:types>
        <w:behaviors>
          <w:behavior w:val="content"/>
        </w:behaviors>
        <w:guid w:val="{35FD54D3-5DE7-459C-A51E-24DCE3B6A7A0}"/>
      </w:docPartPr>
      <w:docPartBody>
        <w:p w:rsidR="000F2F74" w:rsidRDefault="00897BD2" w:rsidP="00897BD2">
          <w:pPr>
            <w:pStyle w:val="99E542FC932646EB9C4ACD676B9AD640"/>
          </w:pPr>
          <w:r>
            <w:rPr>
              <w:color w:val="4472C4" w:themeColor="accent1"/>
            </w:rPr>
            <w:t>[Document title]</w:t>
          </w:r>
        </w:p>
      </w:docPartBody>
    </w:docPart>
    <w:docPart>
      <w:docPartPr>
        <w:name w:val="55BC9E9450F74E51A4B15206E47A8BE1"/>
        <w:category>
          <w:name w:val="General"/>
          <w:gallery w:val="placeholder"/>
        </w:category>
        <w:types>
          <w:type w:val="bbPlcHdr"/>
        </w:types>
        <w:behaviors>
          <w:behavior w:val="content"/>
        </w:behaviors>
        <w:guid w:val="{E404DCA1-FBAF-406A-B4B5-1A0E1C5B6556}"/>
      </w:docPartPr>
      <w:docPartBody>
        <w:p w:rsidR="000F2F74" w:rsidRDefault="00897BD2" w:rsidP="00897BD2">
          <w:pPr>
            <w:pStyle w:val="55BC9E9450F74E51A4B15206E47A8BE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2"/>
    <w:rsid w:val="00005547"/>
    <w:rsid w:val="000D78FE"/>
    <w:rsid w:val="000F2F74"/>
    <w:rsid w:val="001D460D"/>
    <w:rsid w:val="002B2B5A"/>
    <w:rsid w:val="002C60FE"/>
    <w:rsid w:val="00384481"/>
    <w:rsid w:val="00492BA1"/>
    <w:rsid w:val="005057E6"/>
    <w:rsid w:val="0072628B"/>
    <w:rsid w:val="00897BD2"/>
    <w:rsid w:val="008F23D1"/>
    <w:rsid w:val="009B1E7C"/>
    <w:rsid w:val="00AD431F"/>
    <w:rsid w:val="00B643BD"/>
    <w:rsid w:val="00C77C81"/>
    <w:rsid w:val="00CD1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542FC932646EB9C4ACD676B9AD640">
    <w:name w:val="99E542FC932646EB9C4ACD676B9AD640"/>
    <w:rsid w:val="00897BD2"/>
  </w:style>
  <w:style w:type="paragraph" w:customStyle="1" w:styleId="55BC9E9450F74E51A4B15206E47A8BE1">
    <w:name w:val="55BC9E9450F74E51A4B15206E47A8BE1"/>
    <w:rsid w:val="0089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Derbyshire Domestic Abuse Service Directory</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Directory of Domestic Abuse Services - Training and Development - Version 2</dc:title>
  <dc:subject>
  </dc:subject>
  <dc:creator>May 2022, Version 2</dc:creator>
  <cp:keywords>
  </cp:keywords>
  <dc:description>
  </dc:description>
  <cp:lastModifiedBy>Jill Hanrahan</cp:lastModifiedBy>
  <cp:revision>6</cp:revision>
  <cp:lastPrinted>2022-02-04T14:48:00Z</cp:lastPrinted>
  <dcterms:created xsi:type="dcterms:W3CDTF">2022-04-25T16:08:00Z</dcterms:created>
  <dcterms:modified xsi:type="dcterms:W3CDTF">2022-05-06T22:53:39Z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2021-11-18T15:48:21Z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08898e87-4b37-4fd1-8341-22b177f780d9</vt:lpwstr>
  </property>
  <property fmtid="{D5CDD505-2E9C-101B-9397-08002B2CF9AE}" pid="11" name="MSIP_Label_768904da-5dbb-4716-9521-7a682c6e8720_ContentBits">
    <vt:lpwstr>2</vt:lpwstr>
  </property>
</Properties>
</file>